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4" w:rsidRPr="00A07BA7" w:rsidRDefault="003E35D4" w:rsidP="003E35D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SYMPOSIUM PROGRAM</w:t>
      </w:r>
    </w:p>
    <w:p w:rsidR="003E35D4" w:rsidRPr="002A2F5B" w:rsidRDefault="003E35D4" w:rsidP="003E35D4">
      <w:pPr>
        <w:tabs>
          <w:tab w:val="left" w:pos="1240"/>
        </w:tabs>
        <w:ind w:left="686"/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May</w:t>
      </w:r>
      <w:r w:rsidRPr="0020734C">
        <w:rPr>
          <w:b/>
          <w:sz w:val="32"/>
          <w:szCs w:val="32"/>
          <w:lang w:val="uk-UA"/>
        </w:rPr>
        <w:t xml:space="preserve"> 1</w:t>
      </w:r>
      <w:r>
        <w:rPr>
          <w:b/>
          <w:sz w:val="32"/>
          <w:szCs w:val="32"/>
          <w:lang w:val="en-US"/>
        </w:rPr>
        <w:t>5</w:t>
      </w:r>
      <w:r w:rsidRPr="0020734C">
        <w:rPr>
          <w:b/>
          <w:sz w:val="32"/>
          <w:szCs w:val="32"/>
          <w:lang w:val="en-US"/>
        </w:rPr>
        <w:t xml:space="preserve">, </w:t>
      </w:r>
      <w:r w:rsidRPr="0020734C">
        <w:rPr>
          <w:b/>
          <w:sz w:val="32"/>
          <w:szCs w:val="32"/>
          <w:lang w:val="uk-UA"/>
        </w:rPr>
        <w:t>201</w:t>
      </w:r>
      <w:r>
        <w:rPr>
          <w:b/>
          <w:sz w:val="32"/>
          <w:szCs w:val="32"/>
          <w:lang w:val="en-US"/>
        </w:rPr>
        <w:t>9</w:t>
      </w:r>
    </w:p>
    <w:p w:rsidR="003E35D4" w:rsidRPr="00051E78" w:rsidRDefault="003E35D4" w:rsidP="003E35D4">
      <w:pPr>
        <w:tabs>
          <w:tab w:val="left" w:pos="1240"/>
        </w:tabs>
        <w:ind w:left="686"/>
        <w:jc w:val="right"/>
        <w:rPr>
          <w:b/>
          <w:bCs/>
          <w:sz w:val="32"/>
          <w:szCs w:val="32"/>
          <w:lang w:val="uk-UA"/>
        </w:rPr>
      </w:pPr>
    </w:p>
    <w:tbl>
      <w:tblPr>
        <w:tblStyle w:val="a3"/>
        <w:tblW w:w="8920" w:type="dxa"/>
        <w:tblInd w:w="686" w:type="dxa"/>
        <w:tblLook w:val="04A0"/>
      </w:tblPr>
      <w:tblGrid>
        <w:gridCol w:w="1119"/>
        <w:gridCol w:w="973"/>
        <w:gridCol w:w="6828"/>
      </w:tblGrid>
      <w:tr w:rsidR="003E35D4" w:rsidRPr="003E35D4" w:rsidTr="008751FC">
        <w:tc>
          <w:tcPr>
            <w:tcW w:w="1119" w:type="dxa"/>
          </w:tcPr>
          <w:p w:rsidR="003E35D4" w:rsidRPr="00647385" w:rsidRDefault="003E35D4" w:rsidP="008751FC">
            <w:pPr>
              <w:tabs>
                <w:tab w:val="left" w:pos="1240"/>
              </w:tabs>
              <w:rPr>
                <w:bCs/>
                <w:color w:val="FF0000"/>
                <w:sz w:val="32"/>
                <w:szCs w:val="32"/>
                <w:u w:val="single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>9.00-</w:t>
            </w:r>
            <w:r w:rsidRPr="00647385">
              <w:rPr>
                <w:color w:val="FF0000"/>
                <w:sz w:val="32"/>
                <w:szCs w:val="32"/>
                <w:lang w:val="uk-UA"/>
              </w:rPr>
              <w:t xml:space="preserve"> 10.00</w:t>
            </w:r>
          </w:p>
        </w:tc>
        <w:tc>
          <w:tcPr>
            <w:tcW w:w="7801" w:type="dxa"/>
            <w:gridSpan w:val="2"/>
          </w:tcPr>
          <w:p w:rsidR="003E35D4" w:rsidRPr="00647385" w:rsidRDefault="003E35D4" w:rsidP="008751FC">
            <w:pPr>
              <w:tabs>
                <w:tab w:val="left" w:pos="1240"/>
              </w:tabs>
              <w:rPr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</w:pPr>
            <w:r w:rsidRPr="00647385">
              <w:rPr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  <w:t>Final registration of participants, posters preparation</w:t>
            </w:r>
          </w:p>
          <w:p w:rsidR="003E35D4" w:rsidRDefault="003E35D4" w:rsidP="008751FC">
            <w:pPr>
              <w:tabs>
                <w:tab w:val="left" w:pos="1240"/>
              </w:tabs>
              <w:rPr>
                <w:rStyle w:val="a6"/>
                <w:color w:val="002060"/>
                <w:sz w:val="32"/>
                <w:szCs w:val="32"/>
                <w:shd w:val="clear" w:color="auto" w:fill="FFFFFF"/>
                <w:lang w:val="uk-UA"/>
              </w:rPr>
            </w:pP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Hall for Academic Senate,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  <w:p w:rsidR="003E35D4" w:rsidRPr="0037040A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</w:p>
        </w:tc>
      </w:tr>
      <w:tr w:rsidR="003E35D4" w:rsidRPr="003E35D4" w:rsidTr="008751FC">
        <w:tc>
          <w:tcPr>
            <w:tcW w:w="1119" w:type="dxa"/>
          </w:tcPr>
          <w:p w:rsidR="003E35D4" w:rsidRPr="00502240" w:rsidRDefault="003E35D4" w:rsidP="008751FC">
            <w:pPr>
              <w:tabs>
                <w:tab w:val="left" w:pos="1240"/>
              </w:tabs>
              <w:rPr>
                <w:color w:val="FF0000"/>
                <w:sz w:val="32"/>
                <w:szCs w:val="32"/>
                <w:lang w:val="en-US"/>
              </w:rPr>
            </w:pPr>
            <w:r w:rsidRPr="00502240">
              <w:rPr>
                <w:color w:val="FF0000"/>
                <w:sz w:val="32"/>
                <w:szCs w:val="32"/>
                <w:lang w:val="uk-UA"/>
              </w:rPr>
              <w:t>10.00</w:t>
            </w:r>
            <w:r w:rsidRPr="00502240">
              <w:rPr>
                <w:color w:val="FF0000"/>
                <w:sz w:val="32"/>
                <w:szCs w:val="32"/>
                <w:lang w:val="en-US"/>
              </w:rPr>
              <w:t>-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1</w:t>
            </w:r>
            <w:r w:rsidRPr="00502240">
              <w:rPr>
                <w:color w:val="FF0000"/>
                <w:sz w:val="32"/>
                <w:szCs w:val="32"/>
                <w:lang w:val="en-US"/>
              </w:rPr>
              <w:t>0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.15</w:t>
            </w:r>
          </w:p>
        </w:tc>
        <w:tc>
          <w:tcPr>
            <w:tcW w:w="7801" w:type="dxa"/>
            <w:gridSpan w:val="2"/>
          </w:tcPr>
          <w:p w:rsidR="003E35D4" w:rsidRPr="00502240" w:rsidRDefault="003E35D4" w:rsidP="008751FC">
            <w:pPr>
              <w:tabs>
                <w:tab w:val="left" w:pos="1240"/>
              </w:tabs>
              <w:ind w:left="33"/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502240">
              <w:rPr>
                <w:b/>
                <w:i/>
                <w:color w:val="FF0000"/>
                <w:sz w:val="32"/>
                <w:szCs w:val="32"/>
                <w:shd w:val="clear" w:color="auto" w:fill="FFFFFF"/>
                <w:lang w:val="en-US"/>
              </w:rPr>
              <w:t>Opening ceremony</w:t>
            </w:r>
          </w:p>
          <w:p w:rsidR="003E35D4" w:rsidRPr="00A32A91" w:rsidRDefault="003E35D4" w:rsidP="008751FC">
            <w:pPr>
              <w:tabs>
                <w:tab w:val="left" w:pos="1240"/>
              </w:tabs>
              <w:ind w:left="33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Academic Senate,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</w:tc>
      </w:tr>
      <w:tr w:rsidR="003E35D4" w:rsidRPr="00290417" w:rsidTr="008751FC">
        <w:trPr>
          <w:trHeight w:val="559"/>
        </w:trPr>
        <w:tc>
          <w:tcPr>
            <w:tcW w:w="1119" w:type="dxa"/>
          </w:tcPr>
          <w:p w:rsidR="003E35D4" w:rsidRPr="00FC596E" w:rsidRDefault="003E35D4" w:rsidP="008751FC">
            <w:pPr>
              <w:tabs>
                <w:tab w:val="left" w:pos="1240"/>
              </w:tabs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502240">
              <w:rPr>
                <w:color w:val="FF0000"/>
                <w:sz w:val="32"/>
                <w:szCs w:val="32"/>
              </w:rPr>
              <w:t>1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0</w:t>
            </w:r>
            <w:r w:rsidRPr="00502240">
              <w:rPr>
                <w:color w:val="FF0000"/>
                <w:sz w:val="32"/>
                <w:szCs w:val="32"/>
              </w:rPr>
              <w:t>.1</w:t>
            </w:r>
            <w:r w:rsidRPr="00502240">
              <w:rPr>
                <w:color w:val="FF0000"/>
                <w:sz w:val="32"/>
                <w:szCs w:val="32"/>
                <w:lang w:val="uk-UA"/>
              </w:rPr>
              <w:t>5</w:t>
            </w:r>
            <w:r w:rsidRPr="00502240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  <w:lang w:val="uk-UA"/>
              </w:rPr>
              <w:t>11.30</w:t>
            </w:r>
          </w:p>
        </w:tc>
        <w:tc>
          <w:tcPr>
            <w:tcW w:w="7801" w:type="dxa"/>
            <w:gridSpan w:val="2"/>
            <w:vAlign w:val="bottom"/>
          </w:tcPr>
          <w:p w:rsidR="003E35D4" w:rsidRPr="00935A1F" w:rsidRDefault="003E35D4" w:rsidP="008751FC">
            <w:pPr>
              <w:rPr>
                <w:b/>
                <w:i/>
                <w:color w:val="FF0000"/>
                <w:sz w:val="32"/>
                <w:szCs w:val="32"/>
                <w:lang w:val="en-US" w:eastAsia="ru-RU"/>
              </w:rPr>
            </w:pPr>
            <w:r w:rsidRPr="00606D98">
              <w:rPr>
                <w:b/>
                <w:i/>
                <w:color w:val="FF0000"/>
                <w:sz w:val="32"/>
                <w:szCs w:val="32"/>
                <w:lang w:val="en-US" w:eastAsia="ru-RU"/>
              </w:rPr>
              <w:t>Oral presentation</w:t>
            </w:r>
            <w:r>
              <w:rPr>
                <w:b/>
                <w:i/>
                <w:color w:val="FF0000"/>
                <w:sz w:val="32"/>
                <w:szCs w:val="32"/>
                <w:lang w:val="en-US" w:eastAsia="ru-RU"/>
              </w:rPr>
              <w:t>s:</w:t>
            </w:r>
          </w:p>
          <w:p w:rsidR="003E35D4" w:rsidRPr="0037040A" w:rsidRDefault="003E35D4" w:rsidP="008751FC">
            <w:pPr>
              <w:rPr>
                <w:i/>
                <w:color w:val="0070C0"/>
                <w:sz w:val="32"/>
                <w:szCs w:val="32"/>
                <w:lang w:val="uk-UA" w:eastAsia="uk-UA"/>
              </w:rPr>
            </w:pPr>
          </w:p>
        </w:tc>
      </w:tr>
      <w:tr w:rsidR="003E35D4" w:rsidRPr="00CA32FC" w:rsidTr="008751FC">
        <w:trPr>
          <w:trHeight w:val="559"/>
        </w:trPr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en-US"/>
              </w:rPr>
              <w:t>10.15-</w:t>
            </w:r>
          </w:p>
          <w:p w:rsidR="003E35D4" w:rsidRPr="00CA32FC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en-US"/>
              </w:rPr>
              <w:t>10</w:t>
            </w:r>
            <w:r w:rsidRPr="00A32A91">
              <w:rPr>
                <w:color w:val="002060"/>
                <w:sz w:val="32"/>
                <w:szCs w:val="32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</w:p>
        </w:tc>
        <w:tc>
          <w:tcPr>
            <w:tcW w:w="973" w:type="dxa"/>
          </w:tcPr>
          <w:p w:rsidR="003E35D4" w:rsidRPr="00CA32F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CA32FC">
              <w:rPr>
                <w:b/>
                <w:color w:val="141412"/>
                <w:sz w:val="26"/>
                <w:szCs w:val="26"/>
                <w:lang w:val="en-US" w:eastAsia="uk-UA"/>
              </w:rPr>
              <w:t>1.1</w:t>
            </w:r>
          </w:p>
          <w:p w:rsidR="003E35D4" w:rsidRPr="00C54594" w:rsidRDefault="003E35D4" w:rsidP="008751FC">
            <w:pPr>
              <w:jc w:val="both"/>
              <w:rPr>
                <w:color w:val="141412"/>
                <w:sz w:val="26"/>
                <w:szCs w:val="26"/>
                <w:highlight w:val="magenta"/>
                <w:lang w:eastAsia="uk-UA"/>
              </w:rPr>
            </w:pPr>
          </w:p>
        </w:tc>
        <w:tc>
          <w:tcPr>
            <w:tcW w:w="6828" w:type="dxa"/>
          </w:tcPr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color w:val="000000"/>
                <w:sz w:val="24"/>
                <w:szCs w:val="24"/>
                <w:lang w:val="en-US" w:eastAsia="ru-RU"/>
              </w:rPr>
              <w:t>Metal oxide layers for energy saving and storage</w:t>
            </w:r>
          </w:p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 w:eastAsia="ru-RU"/>
              </w:rPr>
            </w:pPr>
            <w:r w:rsidRPr="00CA32FC">
              <w:rPr>
                <w:color w:val="000000"/>
                <w:sz w:val="24"/>
                <w:szCs w:val="24"/>
                <w:u w:val="single"/>
                <w:lang w:val="en-US" w:eastAsia="ru-RU"/>
              </w:rPr>
              <w:t>E. Koudoumas</w:t>
            </w:r>
            <w:r w:rsidRPr="00CA32FC">
              <w:rPr>
                <w:color w:val="000000"/>
                <w:sz w:val="24"/>
                <w:szCs w:val="24"/>
                <w:lang w:val="en-US" w:eastAsia="ru-RU"/>
              </w:rPr>
              <w:t>, D. Vernardou</w:t>
            </w:r>
          </w:p>
          <w:p w:rsidR="003E35D4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2"/>
                <w:szCs w:val="22"/>
                <w:lang w:val="en-US" w:eastAsia="ru-RU"/>
              </w:rPr>
            </w:pPr>
            <w:r w:rsidRPr="00CA32FC">
              <w:rPr>
                <w:i/>
                <w:color w:val="000000"/>
                <w:sz w:val="22"/>
                <w:szCs w:val="22"/>
                <w:lang w:val="en-US" w:eastAsia="ru-RU"/>
              </w:rPr>
              <w:t xml:space="preserve">Department of Electrical and Computer Engineering </w:t>
            </w:r>
          </w:p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41412"/>
                <w:sz w:val="22"/>
                <w:szCs w:val="22"/>
                <w:highlight w:val="magenta"/>
                <w:lang w:val="en-US" w:eastAsia="uk-UA"/>
              </w:rPr>
            </w:pPr>
            <w:r w:rsidRPr="00CA32FC">
              <w:rPr>
                <w:i/>
                <w:color w:val="000000"/>
                <w:sz w:val="22"/>
                <w:szCs w:val="22"/>
                <w:lang w:val="en-US" w:eastAsia="ru-RU"/>
              </w:rPr>
              <w:t>Hellenic Mediterranean University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, Greece</w:t>
            </w:r>
          </w:p>
        </w:tc>
      </w:tr>
      <w:tr w:rsidR="003E35D4" w:rsidRPr="00290417" w:rsidTr="008751FC">
        <w:trPr>
          <w:trHeight w:val="559"/>
        </w:trPr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10.4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  <w:r w:rsidRPr="00A32A91">
              <w:rPr>
                <w:color w:val="002060"/>
                <w:sz w:val="32"/>
                <w:szCs w:val="32"/>
              </w:rPr>
              <w:t>-11.00</w:t>
            </w:r>
          </w:p>
        </w:tc>
        <w:tc>
          <w:tcPr>
            <w:tcW w:w="973" w:type="dxa"/>
          </w:tcPr>
          <w:p w:rsidR="003E35D4" w:rsidRPr="00463F76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1.2</w:t>
            </w:r>
          </w:p>
        </w:tc>
        <w:tc>
          <w:tcPr>
            <w:tcW w:w="6828" w:type="dxa"/>
          </w:tcPr>
          <w:p w:rsidR="003E35D4" w:rsidRPr="00A5166F" w:rsidRDefault="003E35D4" w:rsidP="008751FC">
            <w:pPr>
              <w:pStyle w:val="Els-Title"/>
            </w:pPr>
            <w:r w:rsidRPr="00A5166F">
              <w:t>M</w:t>
            </w:r>
            <w:r w:rsidRPr="00A5166F">
              <w:rPr>
                <w:rFonts w:ascii="Times New Roman Полужирный" w:hAnsi="Times New Roman Полужирный"/>
                <w:caps w:val="0"/>
                <w:lang w:val="ru-RU"/>
              </w:rPr>
              <w:t>о</w:t>
            </w:r>
            <w:r w:rsidRPr="00A5166F">
              <w:t>O</w:t>
            </w:r>
            <w:r w:rsidRPr="00A5166F">
              <w:rPr>
                <w:vertAlign w:val="subscript"/>
              </w:rPr>
              <w:t>2 </w:t>
            </w:r>
            <w:r w:rsidRPr="00A5166F">
              <w:t>/</w:t>
            </w:r>
            <w:r w:rsidRPr="00A5166F">
              <w:rPr>
                <w:vertAlign w:val="subscript"/>
              </w:rPr>
              <w:t> </w:t>
            </w:r>
            <w:r w:rsidRPr="00A5166F">
              <w:t>mesoporous carbon and M</w:t>
            </w:r>
            <w:r w:rsidRPr="00A5166F">
              <w:rPr>
                <w:rFonts w:ascii="Times New Roman Полужирный" w:hAnsi="Times New Roman Полужирный"/>
                <w:caps w:val="0"/>
              </w:rPr>
              <w:t>o</w:t>
            </w:r>
            <w:r w:rsidRPr="00A5166F">
              <w:t>O</w:t>
            </w:r>
            <w:r w:rsidRPr="00A5166F">
              <w:rPr>
                <w:vertAlign w:val="subscript"/>
              </w:rPr>
              <w:t>2</w:t>
            </w:r>
            <w:r w:rsidRPr="00A5166F">
              <w:t> / reduced graphene oxide composite electrodes for supercapacitor applications</w:t>
            </w:r>
          </w:p>
          <w:p w:rsidR="003E35D4" w:rsidRDefault="003E35D4" w:rsidP="008751FC">
            <w:pPr>
              <w:rPr>
                <w:noProof/>
                <w:sz w:val="26"/>
                <w:lang w:val="en-US"/>
              </w:rPr>
            </w:pPr>
            <w:r w:rsidRPr="00463F76">
              <w:rPr>
                <w:noProof/>
                <w:sz w:val="26"/>
                <w:lang w:val="en-US"/>
              </w:rPr>
              <w:t>V.</w:t>
            </w:r>
            <w:r>
              <w:rPr>
                <w:noProof/>
                <w:sz w:val="26"/>
                <w:lang w:val="en-US"/>
              </w:rPr>
              <w:t xml:space="preserve"> </w:t>
            </w:r>
            <w:r w:rsidRPr="00463F76">
              <w:rPr>
                <w:noProof/>
                <w:sz w:val="26"/>
                <w:lang w:val="en-US"/>
              </w:rPr>
              <w:t xml:space="preserve">Boichuk , </w:t>
            </w:r>
            <w:r>
              <w:rPr>
                <w:noProof/>
                <w:sz w:val="26"/>
                <w:lang w:val="en-US"/>
              </w:rPr>
              <w:t xml:space="preserve">A. </w:t>
            </w:r>
            <w:r w:rsidRPr="00463F76">
              <w:rPr>
                <w:noProof/>
                <w:sz w:val="26"/>
                <w:lang w:val="en-US"/>
              </w:rPr>
              <w:t xml:space="preserve">Kachmar, </w:t>
            </w:r>
            <w:r>
              <w:rPr>
                <w:noProof/>
                <w:sz w:val="26"/>
                <w:lang w:val="en-US"/>
              </w:rPr>
              <w:t xml:space="preserve">V. </w:t>
            </w:r>
            <w:r w:rsidRPr="00C54594">
              <w:rPr>
                <w:noProof/>
                <w:sz w:val="26"/>
                <w:u w:val="single"/>
                <w:lang w:val="en-US"/>
              </w:rPr>
              <w:t>Kotsyubynsky</w:t>
            </w:r>
            <w:r w:rsidRPr="00463F76">
              <w:rPr>
                <w:noProof/>
                <w:sz w:val="26"/>
                <w:lang w:val="en-US"/>
              </w:rPr>
              <w:t>, Kh.</w:t>
            </w:r>
            <w:r>
              <w:rPr>
                <w:noProof/>
                <w:sz w:val="26"/>
                <w:lang w:val="en-US"/>
              </w:rPr>
              <w:t xml:space="preserve"> </w:t>
            </w:r>
            <w:r w:rsidRPr="00463F76">
              <w:rPr>
                <w:noProof/>
                <w:sz w:val="26"/>
                <w:lang w:val="en-US"/>
              </w:rPr>
              <w:t xml:space="preserve">Bandura, </w:t>
            </w:r>
          </w:p>
          <w:p w:rsidR="003E35D4" w:rsidRPr="0056370D" w:rsidRDefault="003E35D4" w:rsidP="008751FC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lang w:val="en-US"/>
              </w:rPr>
              <w:t xml:space="preserve">S. </w:t>
            </w:r>
            <w:r w:rsidRPr="00463F76">
              <w:rPr>
                <w:noProof/>
                <w:sz w:val="26"/>
                <w:lang w:val="en-US"/>
              </w:rPr>
              <w:t xml:space="preserve">Fedorchenko </w:t>
            </w:r>
          </w:p>
          <w:p w:rsidR="003E35D4" w:rsidRPr="009F5329" w:rsidRDefault="003E35D4" w:rsidP="008751FC">
            <w:pPr>
              <w:pStyle w:val="Els-Affiliation"/>
              <w:spacing w:line="240" w:lineRule="auto"/>
              <w:rPr>
                <w:sz w:val="22"/>
                <w:szCs w:val="22"/>
                <w:lang w:val="en-GB"/>
              </w:rPr>
            </w:pPr>
            <w:r w:rsidRPr="009F5329">
              <w:rPr>
                <w:sz w:val="22"/>
                <w:szCs w:val="22"/>
                <w:lang w:val="en-GB"/>
              </w:rPr>
              <w:t>Vasyl Stefanyk Precarpathian National University,</w:t>
            </w:r>
          </w:p>
          <w:p w:rsidR="003E35D4" w:rsidRPr="00665668" w:rsidRDefault="003E35D4" w:rsidP="008751FC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9F5329">
              <w:rPr>
                <w:i/>
                <w:sz w:val="22"/>
                <w:szCs w:val="22"/>
                <w:lang w:val="en-GB"/>
              </w:rPr>
              <w:t>Ivano-Frankivsk, Ukraine</w:t>
            </w:r>
          </w:p>
        </w:tc>
      </w:tr>
      <w:tr w:rsidR="003E35D4" w:rsidRPr="003E35D4" w:rsidTr="008751FC">
        <w:trPr>
          <w:trHeight w:val="559"/>
        </w:trPr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11.00-</w:t>
            </w:r>
          </w:p>
          <w:p w:rsidR="003E35D4" w:rsidRPr="003911EF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</w:rPr>
              <w:t>11.15</w:t>
            </w:r>
          </w:p>
        </w:tc>
        <w:tc>
          <w:tcPr>
            <w:tcW w:w="973" w:type="dxa"/>
          </w:tcPr>
          <w:p w:rsidR="003E35D4" w:rsidRPr="005D43E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</w:t>
            </w:r>
          </w:p>
        </w:tc>
        <w:tc>
          <w:tcPr>
            <w:tcW w:w="6828" w:type="dxa"/>
          </w:tcPr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sz w:val="26"/>
                <w:szCs w:val="26"/>
                <w:lang w:val="en-US" w:eastAsia="ru-RU"/>
              </w:rPr>
              <w:t>Investigation of electrical conductivity and electromagnetic shielding effectiveness of carbon based composites</w:t>
            </w:r>
          </w:p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 xml:space="preserve">O. Butenko, </w:t>
            </w:r>
            <w:r w:rsidRPr="001335A6">
              <w:rPr>
                <w:sz w:val="26"/>
                <w:szCs w:val="26"/>
                <w:u w:val="single"/>
                <w:lang w:val="en-US" w:eastAsia="ru-RU"/>
              </w:rPr>
              <w:t>V. Khomenko</w:t>
            </w:r>
            <w:r>
              <w:rPr>
                <w:sz w:val="26"/>
                <w:szCs w:val="26"/>
                <w:lang w:val="uk-UA" w:eastAsia="ru-RU"/>
              </w:rPr>
              <w:t>,</w:t>
            </w:r>
            <w:r w:rsidRPr="00CA32FC">
              <w:rPr>
                <w:sz w:val="26"/>
                <w:szCs w:val="26"/>
                <w:lang w:val="en-US" w:eastAsia="ru-RU"/>
              </w:rPr>
              <w:t xml:space="preserve"> V. Barsukov</w:t>
            </w:r>
          </w:p>
          <w:p w:rsidR="003E35D4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2"/>
                <w:szCs w:val="22"/>
                <w:lang w:val="uk-UA"/>
              </w:rPr>
            </w:pPr>
            <w:r w:rsidRPr="009F5329">
              <w:rPr>
                <w:i/>
                <w:sz w:val="22"/>
                <w:szCs w:val="22"/>
                <w:lang w:val="en-US"/>
              </w:rPr>
              <w:t>Kyiv National University of Technologies and Design,</w:t>
            </w:r>
            <w:r w:rsidRPr="009F5329">
              <w:rPr>
                <w:sz w:val="22"/>
                <w:szCs w:val="22"/>
                <w:lang w:val="en-US"/>
              </w:rPr>
              <w:t xml:space="preserve"> </w:t>
            </w:r>
            <w:r w:rsidRPr="009F5329">
              <w:rPr>
                <w:i/>
                <w:iCs/>
                <w:sz w:val="22"/>
                <w:szCs w:val="22"/>
                <w:lang w:val="en-US"/>
              </w:rPr>
              <w:t>Kyiv, Ukraine</w:t>
            </w:r>
          </w:p>
          <w:p w:rsidR="003E35D4" w:rsidRPr="005D43E4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141412"/>
                <w:sz w:val="22"/>
                <w:szCs w:val="22"/>
                <w:lang w:val="uk-UA" w:eastAsia="uk-UA"/>
              </w:rPr>
            </w:pPr>
          </w:p>
        </w:tc>
      </w:tr>
      <w:tr w:rsidR="003E35D4" w:rsidRPr="003E35D4" w:rsidTr="008751FC">
        <w:trPr>
          <w:trHeight w:val="559"/>
        </w:trPr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11.15-</w:t>
            </w:r>
          </w:p>
          <w:p w:rsidR="003E35D4" w:rsidRPr="00A32A91" w:rsidRDefault="003E35D4" w:rsidP="008751FC">
            <w:pPr>
              <w:tabs>
                <w:tab w:val="left" w:pos="1240"/>
              </w:tabs>
              <w:jc w:val="center"/>
              <w:rPr>
                <w:color w:val="002060"/>
                <w:sz w:val="32"/>
                <w:szCs w:val="32"/>
              </w:rPr>
            </w:pPr>
            <w:r w:rsidRPr="00A32A91">
              <w:rPr>
                <w:color w:val="002060"/>
                <w:sz w:val="32"/>
                <w:szCs w:val="32"/>
              </w:rPr>
              <w:t>11.30</w:t>
            </w:r>
          </w:p>
        </w:tc>
        <w:tc>
          <w:tcPr>
            <w:tcW w:w="973" w:type="dxa"/>
          </w:tcPr>
          <w:p w:rsidR="003E35D4" w:rsidRPr="00FC596E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FC596E">
              <w:rPr>
                <w:b/>
                <w:color w:val="141412"/>
                <w:sz w:val="26"/>
                <w:szCs w:val="26"/>
                <w:lang w:val="uk-UA" w:eastAsia="uk-UA"/>
              </w:rPr>
              <w:t>3.7</w:t>
            </w:r>
          </w:p>
          <w:p w:rsidR="003E35D4" w:rsidRPr="00151C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highlight w:val="green"/>
                <w:lang w:eastAsia="uk-UA"/>
              </w:rPr>
            </w:pPr>
          </w:p>
        </w:tc>
        <w:tc>
          <w:tcPr>
            <w:tcW w:w="6828" w:type="dxa"/>
          </w:tcPr>
          <w:p w:rsidR="003E35D4" w:rsidRPr="00A5166F" w:rsidRDefault="003E35D4" w:rsidP="008751FC">
            <w:pPr>
              <w:pStyle w:val="Els-Title"/>
            </w:pPr>
            <w:bookmarkStart w:id="0" w:name="_Hlk7379006"/>
            <w:r w:rsidRPr="00A5166F">
              <w:t>Agricultural by-product extracts as scale inhibitors of mild steel in tap water</w:t>
            </w:r>
            <w:bookmarkEnd w:id="0"/>
          </w:p>
          <w:p w:rsidR="003E35D4" w:rsidRPr="002A6A5C" w:rsidRDefault="003E35D4" w:rsidP="008751FC">
            <w:pPr>
              <w:pStyle w:val="Els-Author"/>
              <w:spacing w:after="0" w:line="240" w:lineRule="auto"/>
              <w:ind w:right="2"/>
              <w:rPr>
                <w:szCs w:val="26"/>
                <w:lang w:eastAsia="zh-CN"/>
              </w:rPr>
            </w:pPr>
            <w:r w:rsidRPr="002A6A5C">
              <w:rPr>
                <w:szCs w:val="26"/>
                <w:u w:val="single"/>
                <w:lang w:val="en-GB"/>
              </w:rPr>
              <w:t>G.Vasyliev</w:t>
            </w:r>
            <w:r w:rsidRPr="002A6A5C">
              <w:rPr>
                <w:szCs w:val="26"/>
                <w:lang w:val="en-GB"/>
              </w:rPr>
              <w:t>,</w:t>
            </w:r>
            <w:r w:rsidRPr="002A6A5C">
              <w:rPr>
                <w:rFonts w:ascii="Arial" w:hAnsi="Arial" w:cs="Arial"/>
                <w:color w:val="323232"/>
                <w:szCs w:val="26"/>
              </w:rPr>
              <w:t xml:space="preserve"> </w:t>
            </w:r>
            <w:r w:rsidRPr="002A6A5C">
              <w:rPr>
                <w:szCs w:val="26"/>
                <w:lang w:val="en-GB"/>
              </w:rPr>
              <w:t>V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szCs w:val="26"/>
                <w:lang w:val="en-GB"/>
              </w:rPr>
              <w:t xml:space="preserve"> Vorobyova,  T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rFonts w:ascii="Arial" w:hAnsi="Arial" w:cs="Arial"/>
                <w:color w:val="323232"/>
                <w:szCs w:val="26"/>
              </w:rPr>
              <w:t xml:space="preserve"> </w:t>
            </w:r>
            <w:r w:rsidRPr="002A6A5C">
              <w:rPr>
                <w:szCs w:val="26"/>
                <w:lang w:val="en-GB"/>
              </w:rPr>
              <w:t>Zhuk, O</w:t>
            </w:r>
            <w:r>
              <w:rPr>
                <w:szCs w:val="26"/>
                <w:lang w:val="en-GB"/>
              </w:rPr>
              <w:t>.</w:t>
            </w:r>
            <w:r w:rsidRPr="002A6A5C">
              <w:rPr>
                <w:szCs w:val="26"/>
                <w:lang w:val="en-GB"/>
              </w:rPr>
              <w:t xml:space="preserve"> Kalinchuk</w:t>
            </w:r>
            <w:r w:rsidRPr="002A6A5C">
              <w:rPr>
                <w:szCs w:val="26"/>
              </w:rPr>
              <w:t xml:space="preserve"> </w:t>
            </w:r>
          </w:p>
          <w:p w:rsidR="003E35D4" w:rsidRPr="009F5329" w:rsidRDefault="003E35D4" w:rsidP="008751FC">
            <w:pPr>
              <w:jc w:val="both"/>
              <w:rPr>
                <w:i/>
                <w:color w:val="141412"/>
                <w:sz w:val="22"/>
                <w:szCs w:val="22"/>
                <w:lang w:val="en-US" w:eastAsia="uk-UA"/>
              </w:rPr>
            </w:pPr>
            <w:r w:rsidRPr="009F5329">
              <w:rPr>
                <w:i/>
                <w:sz w:val="22"/>
                <w:szCs w:val="22"/>
                <w:lang w:val="en-US"/>
              </w:rPr>
              <w:t>National technical university of Ukraine “Igor Sikorsky Kyiv Polytechnic Institute”, Kyiv, Ukrain</w:t>
            </w:r>
            <w:r w:rsidRPr="009F5329">
              <w:rPr>
                <w:i/>
                <w:sz w:val="22"/>
                <w:szCs w:val="22"/>
              </w:rPr>
              <w:t>е</w:t>
            </w:r>
          </w:p>
        </w:tc>
      </w:tr>
      <w:tr w:rsidR="003E35D4" w:rsidRPr="00CA32FC" w:rsidTr="008751FC">
        <w:tc>
          <w:tcPr>
            <w:tcW w:w="1119" w:type="dxa"/>
          </w:tcPr>
          <w:p w:rsidR="003E35D4" w:rsidRDefault="003E35D4" w:rsidP="008751FC">
            <w:pPr>
              <w:tabs>
                <w:tab w:val="left" w:pos="1240"/>
              </w:tabs>
              <w:rPr>
                <w:color w:val="002060"/>
                <w:sz w:val="32"/>
                <w:szCs w:val="32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30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</w:p>
          <w:p w:rsidR="003E35D4" w:rsidRPr="00A32A91" w:rsidRDefault="003E35D4" w:rsidP="008751FC">
            <w:pPr>
              <w:tabs>
                <w:tab w:val="left" w:pos="1240"/>
              </w:tabs>
              <w:rPr>
                <w:color w:val="002060"/>
                <w:sz w:val="32"/>
                <w:szCs w:val="32"/>
                <w:lang w:val="uk-UA"/>
              </w:rPr>
            </w:pPr>
            <w:r>
              <w:rPr>
                <w:color w:val="002060"/>
                <w:sz w:val="32"/>
                <w:szCs w:val="32"/>
                <w:lang w:val="en-US"/>
              </w:rPr>
              <w:t>11.45</w:t>
            </w:r>
          </w:p>
        </w:tc>
        <w:tc>
          <w:tcPr>
            <w:tcW w:w="7801" w:type="dxa"/>
            <w:gridSpan w:val="2"/>
          </w:tcPr>
          <w:p w:rsidR="003E35D4" w:rsidRPr="00647385" w:rsidRDefault="003E35D4" w:rsidP="008751FC">
            <w:pPr>
              <w:tabs>
                <w:tab w:val="left" w:pos="1240"/>
              </w:tabs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3911EF">
              <w:rPr>
                <w:rStyle w:val="shorttext"/>
                <w:color w:val="FF0000"/>
                <w:sz w:val="32"/>
                <w:szCs w:val="32"/>
                <w:lang w:val="en-US"/>
              </w:rPr>
              <w:t>General Photography.</w:t>
            </w:r>
          </w:p>
        </w:tc>
      </w:tr>
      <w:tr w:rsidR="003E35D4" w:rsidRPr="003E35D4" w:rsidTr="008751FC"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45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- 1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3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.</w:t>
            </w:r>
            <w:r>
              <w:rPr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7801" w:type="dxa"/>
            <w:gridSpan w:val="2"/>
          </w:tcPr>
          <w:p w:rsidR="003E35D4" w:rsidRPr="00647385" w:rsidRDefault="003E35D4" w:rsidP="008751FC">
            <w:pPr>
              <w:tabs>
                <w:tab w:val="left" w:pos="1240"/>
              </w:tabs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647385">
              <w:rPr>
                <w:b/>
                <w:color w:val="FF0000"/>
                <w:sz w:val="32"/>
                <w:szCs w:val="32"/>
                <w:shd w:val="clear" w:color="auto" w:fill="FFFFFF"/>
                <w:lang w:val="en-US"/>
              </w:rPr>
              <w:t xml:space="preserve">Poster Session </w:t>
            </w:r>
            <w:r w:rsidRPr="00BB6B07">
              <w:rPr>
                <w:color w:val="0070C0"/>
                <w:sz w:val="32"/>
                <w:szCs w:val="32"/>
                <w:shd w:val="clear" w:color="auto" w:fill="FFFFFF"/>
                <w:lang w:val="en-US"/>
              </w:rPr>
              <w:t>(in parallel with Coffee break)</w:t>
            </w:r>
          </w:p>
          <w:p w:rsidR="003E35D4" w:rsidRPr="00502240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</w:p>
        </w:tc>
      </w:tr>
      <w:tr w:rsidR="003E35D4" w:rsidRPr="00B74554" w:rsidTr="008751FC">
        <w:tc>
          <w:tcPr>
            <w:tcW w:w="1119" w:type="dxa"/>
          </w:tcPr>
          <w:p w:rsidR="003E35D4" w:rsidRPr="00D957C2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13.</w:t>
            </w:r>
            <w:r>
              <w:rPr>
                <w:color w:val="002060"/>
                <w:sz w:val="32"/>
                <w:szCs w:val="32"/>
                <w:lang w:val="uk-UA"/>
              </w:rPr>
              <w:t>00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30</w:t>
            </w:r>
          </w:p>
        </w:tc>
        <w:tc>
          <w:tcPr>
            <w:tcW w:w="7801" w:type="dxa"/>
            <w:gridSpan w:val="2"/>
          </w:tcPr>
          <w:p w:rsidR="003E35D4" w:rsidRPr="00A32A91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color w:val="002060"/>
                <w:sz w:val="32"/>
                <w:szCs w:val="32"/>
                <w:shd w:val="clear" w:color="auto" w:fill="FFFFFF"/>
                <w:lang w:val="en-US"/>
              </w:rPr>
              <w:t>L</w:t>
            </w:r>
            <w:r w:rsidRPr="00A32A91">
              <w:rPr>
                <w:color w:val="002060"/>
                <w:sz w:val="32"/>
                <w:szCs w:val="32"/>
                <w:shd w:val="clear" w:color="auto" w:fill="FFFFFF"/>
              </w:rPr>
              <w:t>unch break</w:t>
            </w:r>
            <w:r w:rsidRPr="00A32A91">
              <w:rPr>
                <w:bCs/>
                <w:color w:val="002060"/>
                <w:sz w:val="32"/>
                <w:szCs w:val="32"/>
                <w:u w:val="single"/>
                <w:lang w:val="uk-UA"/>
              </w:rPr>
              <w:t xml:space="preserve"> </w:t>
            </w:r>
          </w:p>
          <w:p w:rsidR="003E35D4" w:rsidRPr="00A32A91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</w:rPr>
            </w:pPr>
          </w:p>
        </w:tc>
      </w:tr>
      <w:tr w:rsidR="003E35D4" w:rsidRPr="003E35D4" w:rsidTr="008751FC">
        <w:tc>
          <w:tcPr>
            <w:tcW w:w="1119" w:type="dxa"/>
          </w:tcPr>
          <w:p w:rsidR="003E35D4" w:rsidRPr="00A32A91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uk-UA"/>
              </w:rPr>
            </w:pP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uk-UA"/>
              </w:rPr>
              <w:t>4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30</w:t>
            </w:r>
            <w:r w:rsidRPr="00A32A91">
              <w:rPr>
                <w:color w:val="002060"/>
                <w:sz w:val="32"/>
                <w:szCs w:val="32"/>
                <w:lang w:val="en-US"/>
              </w:rPr>
              <w:t>-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color w:val="002060"/>
                <w:sz w:val="32"/>
                <w:szCs w:val="32"/>
                <w:lang w:val="en-US"/>
              </w:rPr>
              <w:t>6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.</w:t>
            </w:r>
            <w:r>
              <w:rPr>
                <w:color w:val="002060"/>
                <w:sz w:val="32"/>
                <w:szCs w:val="32"/>
                <w:lang w:val="en-US"/>
              </w:rPr>
              <w:t>0</w:t>
            </w:r>
            <w:r w:rsidRPr="00A32A91">
              <w:rPr>
                <w:color w:val="002060"/>
                <w:sz w:val="32"/>
                <w:szCs w:val="32"/>
                <w:lang w:val="uk-UA"/>
              </w:rPr>
              <w:t>0</w:t>
            </w:r>
          </w:p>
        </w:tc>
        <w:tc>
          <w:tcPr>
            <w:tcW w:w="7801" w:type="dxa"/>
            <w:gridSpan w:val="2"/>
          </w:tcPr>
          <w:p w:rsidR="003E35D4" w:rsidRDefault="003E35D4" w:rsidP="008751FC">
            <w:pPr>
              <w:tabs>
                <w:tab w:val="left" w:pos="1240"/>
              </w:tabs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 w:rsidRPr="00680E4C"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  <w:t>Ceremony of Awarding for the Symposium &amp; Student Olympiad. Closing Ceremony</w:t>
            </w:r>
            <w:r>
              <w:rPr>
                <w:color w:val="FF0000"/>
                <w:sz w:val="32"/>
                <w:szCs w:val="32"/>
                <w:shd w:val="clear" w:color="auto" w:fill="FFFFFF"/>
                <w:lang w:val="en-US"/>
              </w:rPr>
              <w:t>.</w:t>
            </w:r>
          </w:p>
          <w:p w:rsidR="003E35D4" w:rsidRPr="00A32A91" w:rsidRDefault="003E35D4" w:rsidP="008751FC">
            <w:pPr>
              <w:tabs>
                <w:tab w:val="left" w:pos="1240"/>
              </w:tabs>
              <w:rPr>
                <w:bCs/>
                <w:color w:val="002060"/>
                <w:sz w:val="32"/>
                <w:szCs w:val="32"/>
                <w:u w:val="single"/>
                <w:lang w:val="en-US"/>
              </w:rPr>
            </w:pP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Hall for Academic Senate,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building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1,</w:t>
            </w:r>
            <w:r w:rsidRPr="00A32A91">
              <w:rPr>
                <w:rStyle w:val="apple-converted-space"/>
                <w:i/>
                <w:iCs/>
                <w:color w:val="00206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A32A91">
              <w:rPr>
                <w:rStyle w:val="a6"/>
                <w:color w:val="002060"/>
                <w:sz w:val="32"/>
                <w:szCs w:val="32"/>
                <w:shd w:val="clear" w:color="auto" w:fill="FFFFFF"/>
                <w:lang w:val="en-US"/>
              </w:rPr>
              <w:t>floor 4</w:t>
            </w:r>
          </w:p>
        </w:tc>
      </w:tr>
    </w:tbl>
    <w:p w:rsidR="003E35D4" w:rsidRDefault="003E35D4" w:rsidP="003E35D4">
      <w:pPr>
        <w:pStyle w:val="a7"/>
        <w:shd w:val="clear" w:color="auto" w:fill="FFFFFF"/>
        <w:spacing w:before="0" w:beforeAutospacing="0" w:after="0" w:afterAutospacing="0"/>
        <w:jc w:val="both"/>
        <w:rPr>
          <w:color w:val="141412"/>
          <w:sz w:val="30"/>
          <w:szCs w:val="30"/>
        </w:rPr>
      </w:pPr>
    </w:p>
    <w:p w:rsidR="003E35D4" w:rsidRDefault="003E35D4" w:rsidP="003E35D4">
      <w:pPr>
        <w:jc w:val="center"/>
        <w:rPr>
          <w:b/>
          <w:color w:val="FF0000"/>
          <w:sz w:val="36"/>
          <w:szCs w:val="36"/>
          <w:lang w:val="en-US" w:eastAsia="ru-RU"/>
        </w:rPr>
      </w:pPr>
      <w:r w:rsidRPr="00A32A91">
        <w:rPr>
          <w:b/>
          <w:color w:val="FF0000"/>
          <w:sz w:val="36"/>
          <w:szCs w:val="36"/>
          <w:lang w:val="en-US" w:eastAsia="ru-RU"/>
        </w:rPr>
        <w:lastRenderedPageBreak/>
        <w:t>Poster</w:t>
      </w:r>
      <w:r w:rsidRPr="00A32A91">
        <w:rPr>
          <w:b/>
          <w:color w:val="FF0000"/>
          <w:sz w:val="36"/>
          <w:szCs w:val="36"/>
          <w:lang w:eastAsia="ru-RU"/>
        </w:rPr>
        <w:t xml:space="preserve"> </w:t>
      </w:r>
      <w:r w:rsidRPr="00BB6B07">
        <w:rPr>
          <w:b/>
          <w:color w:val="FF0000"/>
          <w:sz w:val="36"/>
          <w:szCs w:val="36"/>
          <w:shd w:val="clear" w:color="auto" w:fill="FFFFFF"/>
          <w:lang w:val="en-US"/>
        </w:rPr>
        <w:t>Session</w:t>
      </w:r>
      <w:r w:rsidRPr="00BB6B07">
        <w:rPr>
          <w:b/>
          <w:color w:val="FF0000"/>
          <w:sz w:val="36"/>
          <w:szCs w:val="36"/>
          <w:lang w:val="en-US" w:eastAsia="ru-RU"/>
        </w:rPr>
        <w:t>:</w:t>
      </w:r>
      <w:r w:rsidRPr="00A32A91">
        <w:rPr>
          <w:b/>
          <w:color w:val="FF0000"/>
          <w:sz w:val="36"/>
          <w:szCs w:val="36"/>
          <w:lang w:val="uk-UA" w:eastAsia="ru-RU"/>
        </w:rPr>
        <w:t xml:space="preserve"> </w:t>
      </w:r>
    </w:p>
    <w:p w:rsidR="003E35D4" w:rsidRPr="008D3C5C" w:rsidRDefault="003E35D4" w:rsidP="003E35D4">
      <w:pPr>
        <w:jc w:val="center"/>
        <w:rPr>
          <w:b/>
          <w:color w:val="FF0000"/>
          <w:sz w:val="36"/>
          <w:szCs w:val="36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233"/>
        <w:gridCol w:w="8621"/>
      </w:tblGrid>
      <w:tr w:rsidR="003E35D4" w:rsidRPr="00485F67" w:rsidTr="008751FC">
        <w:tc>
          <w:tcPr>
            <w:tcW w:w="9854" w:type="dxa"/>
            <w:gridSpan w:val="2"/>
          </w:tcPr>
          <w:p w:rsidR="003E35D4" w:rsidRPr="00E31297" w:rsidRDefault="003E35D4" w:rsidP="008751FC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C71705">
              <w:rPr>
                <w:color w:val="141412"/>
                <w:sz w:val="26"/>
                <w:szCs w:val="26"/>
                <w:lang w:val="en-US"/>
              </w:rPr>
              <w:br w:type="page"/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1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Electrochemical power sources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Pr="00CA32F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8621" w:type="dxa"/>
          </w:tcPr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ru-RU"/>
              </w:rPr>
              <w:t xml:space="preserve">Alternative binders for electrodes of electrochemical capacitors -the transition to aqueous and alcohol based solvent electrode processing. </w:t>
            </w:r>
          </w:p>
          <w:p w:rsidR="003E35D4" w:rsidRPr="00CA32FC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 xml:space="preserve">O. Chernysh, </w:t>
            </w:r>
            <w:r w:rsidRPr="00BC1842">
              <w:rPr>
                <w:sz w:val="26"/>
                <w:szCs w:val="26"/>
                <w:lang w:val="en-US" w:eastAsia="ru-RU"/>
              </w:rPr>
              <w:t>V. Khomenko,</w:t>
            </w:r>
            <w:r w:rsidRPr="001F00DB">
              <w:rPr>
                <w:sz w:val="26"/>
                <w:szCs w:val="26"/>
                <w:lang w:val="en-US" w:eastAsia="ru-RU"/>
              </w:rPr>
              <w:t xml:space="preserve"> </w:t>
            </w:r>
            <w:r w:rsidRPr="00CA32FC">
              <w:rPr>
                <w:sz w:val="26"/>
                <w:szCs w:val="26"/>
                <w:lang w:val="en-US" w:eastAsia="ru-RU"/>
              </w:rPr>
              <w:t>I. Makyeyeva, V. Barsukov</w:t>
            </w:r>
          </w:p>
          <w:p w:rsidR="003E35D4" w:rsidRPr="009F5329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141412"/>
                <w:sz w:val="22"/>
                <w:szCs w:val="22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512748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512748">
              <w:rPr>
                <w:b/>
                <w:color w:val="141412"/>
                <w:sz w:val="26"/>
                <w:szCs w:val="26"/>
                <w:lang w:val="en-US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8621" w:type="dxa"/>
          </w:tcPr>
          <w:p w:rsidR="003E35D4" w:rsidRPr="00512748" w:rsidRDefault="003E35D4" w:rsidP="008751FC">
            <w:pPr>
              <w:pStyle w:val="Els-Title"/>
              <w:rPr>
                <w:lang w:eastAsia="en-IN"/>
              </w:rPr>
            </w:pPr>
            <w:r w:rsidRPr="00512748">
              <w:t>A polymer sulfur-based electrode for high energy Li batteries. Influence of the materials of current collector and electrode design o</w:t>
            </w:r>
            <w:r w:rsidRPr="00512748">
              <w:rPr>
                <w:lang w:eastAsia="en-IN"/>
              </w:rPr>
              <w:t>n the performance of Lithium-Sulfur batteries</w:t>
            </w:r>
          </w:p>
          <w:p w:rsidR="003E35D4" w:rsidRPr="00512748" w:rsidRDefault="003E35D4" w:rsidP="008751FC">
            <w:pPr>
              <w:pStyle w:val="Els-Author"/>
              <w:spacing w:after="0" w:line="240" w:lineRule="auto"/>
              <w:ind w:right="2"/>
              <w:rPr>
                <w:bCs/>
                <w:szCs w:val="26"/>
                <w:vertAlign w:val="superscript"/>
                <w:lang w:val="en-GB"/>
              </w:rPr>
            </w:pPr>
            <w:r w:rsidRPr="00512748">
              <w:rPr>
                <w:color w:val="000000" w:themeColor="text1"/>
                <w:szCs w:val="26"/>
              </w:rPr>
              <w:t xml:space="preserve">Yu. </w:t>
            </w:r>
            <w:r w:rsidRPr="00512748">
              <w:rPr>
                <w:snapToGrid w:val="0"/>
                <w:color w:val="000000" w:themeColor="text1"/>
                <w:szCs w:val="26"/>
              </w:rPr>
              <w:t>Polishchuk</w:t>
            </w:r>
            <w:r w:rsidRPr="00512748">
              <w:rPr>
                <w:color w:val="000000" w:themeColor="text1"/>
                <w:szCs w:val="26"/>
              </w:rPr>
              <w:t xml:space="preserve">, E. Shembel, </w:t>
            </w:r>
            <w:r w:rsidRPr="00512748">
              <w:rPr>
                <w:bCs/>
                <w:szCs w:val="26"/>
              </w:rPr>
              <w:t xml:space="preserve">Andrea </w:t>
            </w:r>
            <w:r w:rsidRPr="00512748">
              <w:rPr>
                <w:rFonts w:eastAsia="Times New Roman"/>
                <w:bCs/>
                <w:szCs w:val="26"/>
              </w:rPr>
              <w:t>Strakova Fedorkovac</w:t>
            </w:r>
            <w:r w:rsidRPr="00512748">
              <w:rPr>
                <w:bCs/>
                <w:szCs w:val="26"/>
                <w:lang w:val="en-GB"/>
              </w:rPr>
              <w:t>,</w:t>
            </w:r>
            <w:r w:rsidRPr="00512748">
              <w:rPr>
                <w:bCs/>
                <w:szCs w:val="26"/>
                <w:vertAlign w:val="superscript"/>
                <w:lang w:val="en-GB"/>
              </w:rPr>
              <w:t xml:space="preserve"> </w:t>
            </w:r>
          </w:p>
          <w:p w:rsidR="003E35D4" w:rsidRPr="00CA32FC" w:rsidRDefault="003E35D4" w:rsidP="008751FC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12748">
              <w:rPr>
                <w:bCs/>
                <w:sz w:val="26"/>
                <w:szCs w:val="26"/>
                <w:lang w:val="en-US"/>
              </w:rPr>
              <w:t>A. Markevich,</w:t>
            </w:r>
            <w:r w:rsidRPr="00512748">
              <w:rPr>
                <w:bCs/>
                <w:sz w:val="26"/>
                <w:szCs w:val="26"/>
                <w:vertAlign w:val="superscript"/>
                <w:lang w:val="en-GB"/>
              </w:rPr>
              <w:t xml:space="preserve"> </w:t>
            </w:r>
            <w:r w:rsidRPr="00512748">
              <w:rPr>
                <w:bCs/>
                <w:sz w:val="26"/>
                <w:szCs w:val="26"/>
                <w:lang w:val="en-GB"/>
              </w:rPr>
              <w:t xml:space="preserve">V. Redko, </w:t>
            </w:r>
            <w:r w:rsidRPr="00512748">
              <w:rPr>
                <w:color w:val="000000" w:themeColor="text1"/>
                <w:sz w:val="26"/>
                <w:szCs w:val="26"/>
                <w:lang w:val="en-US"/>
              </w:rPr>
              <w:t>I.</w:t>
            </w:r>
            <w:r w:rsidRPr="00512748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512748">
              <w:rPr>
                <w:color w:val="000000" w:themeColor="text1"/>
                <w:sz w:val="26"/>
                <w:szCs w:val="26"/>
                <w:lang w:val="en-US"/>
              </w:rPr>
              <w:t>Lysytsya</w:t>
            </w:r>
          </w:p>
          <w:p w:rsidR="003E35D4" w:rsidRPr="00CA32FC" w:rsidRDefault="003E35D4" w:rsidP="008751FC">
            <w:pPr>
              <w:jc w:val="both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697C70" w:rsidTr="008751FC">
        <w:trPr>
          <w:trHeight w:val="1174"/>
        </w:trPr>
        <w:tc>
          <w:tcPr>
            <w:tcW w:w="1233" w:type="dxa"/>
            <w:shd w:val="clear" w:color="auto" w:fill="auto"/>
          </w:tcPr>
          <w:p w:rsidR="003E35D4" w:rsidRPr="00CA32F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A5166F">
              <w:rPr>
                <w:b/>
                <w:color w:val="141412"/>
                <w:sz w:val="26"/>
                <w:szCs w:val="26"/>
                <w:lang w:val="uk-UA" w:eastAsia="uk-UA"/>
              </w:rPr>
              <w:t>1.</w:t>
            </w: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5</w:t>
            </w:r>
          </w:p>
        </w:tc>
        <w:tc>
          <w:tcPr>
            <w:tcW w:w="8621" w:type="dxa"/>
          </w:tcPr>
          <w:p w:rsidR="003E35D4" w:rsidRDefault="003E35D4" w:rsidP="008751FC">
            <w:pPr>
              <w:pStyle w:val="Els-Title"/>
            </w:pPr>
            <w:r w:rsidRPr="00A5166F">
              <w:t>Nickel-copper metal hydroxide multilayer coating as anode material for ethanol oxidation.</w:t>
            </w:r>
          </w:p>
          <w:p w:rsidR="003E35D4" w:rsidRPr="00A22A01" w:rsidRDefault="003E35D4" w:rsidP="008751FC">
            <w:pPr>
              <w:pStyle w:val="Els-Title"/>
              <w:rPr>
                <w:lang w:val="ru-RU"/>
              </w:rPr>
            </w:pPr>
            <w:r w:rsidRPr="00A5166F">
              <w:rPr>
                <w:b w:val="0"/>
                <w:caps w:val="0"/>
              </w:rPr>
              <w:t xml:space="preserve">A.Maiselis </w:t>
            </w:r>
          </w:p>
        </w:tc>
      </w:tr>
      <w:tr w:rsidR="003E35D4" w:rsidRPr="00697C70" w:rsidTr="008751FC">
        <w:trPr>
          <w:trHeight w:val="1174"/>
        </w:trPr>
        <w:tc>
          <w:tcPr>
            <w:tcW w:w="1233" w:type="dxa"/>
            <w:shd w:val="clear" w:color="auto" w:fill="auto"/>
          </w:tcPr>
          <w:p w:rsidR="003E35D4" w:rsidRPr="00871008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1.6</w:t>
            </w:r>
          </w:p>
        </w:tc>
        <w:tc>
          <w:tcPr>
            <w:tcW w:w="8621" w:type="dxa"/>
          </w:tcPr>
          <w:p w:rsidR="003E35D4" w:rsidRPr="005F68ED" w:rsidRDefault="003E35D4" w:rsidP="008751FC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5F68ED">
              <w:rPr>
                <w:b/>
                <w:caps/>
                <w:sz w:val="26"/>
                <w:szCs w:val="26"/>
                <w:lang w:val="en-US"/>
              </w:rPr>
              <w:t>Direct changing of structural, morphological and Electrochemical Properties of the Sulfur- doped nano T</w:t>
            </w:r>
            <w:r w:rsidRPr="005F68ED">
              <w:rPr>
                <w:rFonts w:ascii="Times New Roman Полужирный" w:hAnsi="Times New Roman Полужирный"/>
                <w:b/>
                <w:sz w:val="26"/>
                <w:szCs w:val="26"/>
                <w:lang w:val="en-US"/>
              </w:rPr>
              <w:t>i</w:t>
            </w:r>
            <w:r w:rsidRPr="005F68ED">
              <w:rPr>
                <w:b/>
                <w:caps/>
                <w:sz w:val="26"/>
                <w:szCs w:val="26"/>
                <w:lang w:val="en-US"/>
              </w:rPr>
              <w:t>O</w:t>
            </w:r>
            <w:r w:rsidRPr="005F68ED">
              <w:rPr>
                <w:b/>
                <w:caps/>
                <w:sz w:val="26"/>
                <w:szCs w:val="26"/>
                <w:vertAlign w:val="subscript"/>
                <w:lang w:val="en-US"/>
              </w:rPr>
              <w:t>2</w:t>
            </w:r>
          </w:p>
          <w:p w:rsidR="003E35D4" w:rsidRPr="00CA32FC" w:rsidRDefault="003E35D4" w:rsidP="008751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F68ED">
              <w:rPr>
                <w:color w:val="000000"/>
                <w:sz w:val="26"/>
                <w:szCs w:val="26"/>
                <w:lang w:val="en-US"/>
              </w:rPr>
              <w:t>N.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5F68ED">
              <w:rPr>
                <w:color w:val="000000"/>
                <w:sz w:val="26"/>
                <w:szCs w:val="26"/>
                <w:lang w:val="en-US"/>
              </w:rPr>
              <w:t>Romanovska</w:t>
            </w:r>
            <w:r w:rsidRPr="005F68ED">
              <w:rPr>
                <w:sz w:val="26"/>
                <w:szCs w:val="26"/>
                <w:lang w:val="en-US"/>
              </w:rPr>
              <w:t>, P.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5F68ED">
              <w:rPr>
                <w:sz w:val="26"/>
                <w:szCs w:val="26"/>
                <w:lang w:val="en-US"/>
              </w:rPr>
              <w:t>Manoryk</w:t>
            </w:r>
            <w:r w:rsidRPr="00CA32FC">
              <w:rPr>
                <w:sz w:val="26"/>
                <w:szCs w:val="26"/>
                <w:lang w:val="en-US"/>
              </w:rPr>
              <w:t>,</w:t>
            </w:r>
            <w:r w:rsidRPr="005F68ED"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P.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Yaremov, O.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A32FC">
              <w:rPr>
                <w:sz w:val="26"/>
                <w:szCs w:val="26"/>
                <w:lang w:val="en-US"/>
              </w:rPr>
              <w:t>Byeda</w:t>
            </w:r>
            <w:r w:rsidRPr="005F68ED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K. Pershina</w:t>
            </w:r>
            <w:r w:rsidRPr="005F68ED">
              <w:rPr>
                <w:sz w:val="26"/>
                <w:szCs w:val="26"/>
                <w:lang w:val="en-US"/>
              </w:rPr>
              <w:t xml:space="preserve">, </w:t>
            </w:r>
          </w:p>
          <w:p w:rsidR="003E35D4" w:rsidRPr="00033954" w:rsidRDefault="003E35D4" w:rsidP="008751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K. </w:t>
            </w:r>
            <w:r w:rsidRPr="005F68ED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</w:rPr>
              <w:t>azdobin</w:t>
            </w:r>
          </w:p>
          <w:p w:rsidR="003E35D4" w:rsidRPr="00B75D78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697C70" w:rsidTr="008751FC">
        <w:trPr>
          <w:trHeight w:val="1174"/>
        </w:trPr>
        <w:tc>
          <w:tcPr>
            <w:tcW w:w="1233" w:type="dxa"/>
            <w:shd w:val="clear" w:color="auto" w:fill="auto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1.7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rFonts w:ascii="Times New Roman Полужирный" w:hAnsi="Times New Roman Полужирный"/>
                <w:b/>
                <w:caps/>
                <w:color w:val="000000"/>
                <w:sz w:val="26"/>
                <w:szCs w:val="26"/>
                <w:lang w:val="en-US" w:eastAsia="ru-RU"/>
              </w:rPr>
              <w:t>Electrocatalitical production of the hydrogen from urea-water solutions</w:t>
            </w:r>
          </w:p>
          <w:p w:rsidR="003E35D4" w:rsidRPr="00871008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 xml:space="preserve">O. </w:t>
            </w:r>
            <w:r w:rsidRPr="00871008">
              <w:rPr>
                <w:color w:val="000000"/>
                <w:sz w:val="26"/>
                <w:szCs w:val="26"/>
                <w:lang w:eastAsia="ru-RU"/>
              </w:rPr>
              <w:t xml:space="preserve">Kordysh,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Pershina </w:t>
            </w:r>
          </w:p>
          <w:p w:rsidR="003E35D4" w:rsidRPr="005F68ED" w:rsidRDefault="003E35D4" w:rsidP="008751FC">
            <w:pPr>
              <w:rPr>
                <w:b/>
                <w:caps/>
                <w:sz w:val="26"/>
                <w:szCs w:val="26"/>
                <w:lang w:val="en-US"/>
              </w:rPr>
            </w:pPr>
          </w:p>
        </w:tc>
      </w:tr>
      <w:tr w:rsidR="003E35D4" w:rsidRPr="00606D98" w:rsidTr="008751FC">
        <w:tc>
          <w:tcPr>
            <w:tcW w:w="1233" w:type="dxa"/>
            <w:shd w:val="clear" w:color="auto" w:fill="auto"/>
          </w:tcPr>
          <w:p w:rsidR="003E35D4" w:rsidRPr="006153BD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6153BD">
              <w:rPr>
                <w:b/>
                <w:color w:val="141412"/>
                <w:sz w:val="26"/>
                <w:szCs w:val="26"/>
                <w:lang w:eastAsia="uk-UA"/>
              </w:rPr>
              <w:t>1</w:t>
            </w:r>
            <w:r w:rsidRPr="006153BD">
              <w:rPr>
                <w:b/>
                <w:color w:val="141412"/>
                <w:sz w:val="26"/>
                <w:szCs w:val="26"/>
                <w:lang w:val="en-US" w:eastAsia="uk-UA"/>
              </w:rPr>
              <w:t>.8</w:t>
            </w:r>
          </w:p>
        </w:tc>
        <w:tc>
          <w:tcPr>
            <w:tcW w:w="8621" w:type="dxa"/>
          </w:tcPr>
          <w:p w:rsidR="003E35D4" w:rsidRPr="00A22A01" w:rsidRDefault="003E35D4" w:rsidP="008751FC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 xml:space="preserve">EFFECT OF CARBON MATERIALS ON THE </w:t>
            </w:r>
          </w:p>
          <w:p w:rsidR="003E35D4" w:rsidRPr="00A22A01" w:rsidRDefault="003E35D4" w:rsidP="008751FC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>ELECTROTECHNICAL CHARACTERISTICS OF</w:t>
            </w:r>
          </w:p>
          <w:p w:rsidR="003E35D4" w:rsidRPr="00A22A01" w:rsidRDefault="003E35D4" w:rsidP="008751FC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  <w:r w:rsidRPr="00A22A01">
              <w:rPr>
                <w:rStyle w:val="A20"/>
                <w:b/>
                <w:iCs/>
                <w:sz w:val="26"/>
                <w:szCs w:val="26"/>
                <w:lang w:val="en-US"/>
              </w:rPr>
              <w:t>STARTER LEAD ACID ACCUMULATORS</w:t>
            </w:r>
          </w:p>
          <w:p w:rsidR="003E35D4" w:rsidRDefault="003E35D4" w:rsidP="008751FC">
            <w:pPr>
              <w:rPr>
                <w:sz w:val="26"/>
                <w:szCs w:val="26"/>
              </w:rPr>
            </w:pPr>
            <w:r w:rsidRPr="00A22A01">
              <w:rPr>
                <w:sz w:val="26"/>
                <w:szCs w:val="26"/>
                <w:lang w:val="en-US"/>
              </w:rPr>
              <w:t>V. Nefedov, I. Vashnevsky, N. Posadna, Yu. Polishchuk</w:t>
            </w:r>
          </w:p>
          <w:p w:rsidR="003E35D4" w:rsidRPr="00A22A01" w:rsidRDefault="003E35D4" w:rsidP="008751FC">
            <w:pPr>
              <w:rPr>
                <w:color w:val="141412"/>
                <w:sz w:val="26"/>
                <w:szCs w:val="26"/>
                <w:lang w:eastAsia="uk-UA"/>
              </w:rPr>
            </w:pPr>
            <w:r w:rsidRPr="00A22A0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E35D4" w:rsidRPr="003E35D4" w:rsidTr="008751FC">
        <w:tc>
          <w:tcPr>
            <w:tcW w:w="1233" w:type="dxa"/>
            <w:shd w:val="clear" w:color="auto" w:fill="auto"/>
          </w:tcPr>
          <w:p w:rsidR="003E35D4" w:rsidRPr="00E54D35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1.9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Photoelectrochemical properties of anodic C</w:t>
            </w:r>
            <w:r w:rsidRPr="006C44FB">
              <w:rPr>
                <w:rFonts w:ascii="Times New Roman Полужирный" w:hAnsi="Times New Roman Полужирный"/>
                <w:b/>
                <w:sz w:val="26"/>
                <w:szCs w:val="26"/>
                <w:lang w:val="en-US" w:eastAsia="ru-RU"/>
              </w:rPr>
              <w:t>u</w:t>
            </w: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-WO</w:t>
            </w:r>
            <w:r w:rsidRPr="006C44FB">
              <w:rPr>
                <w:b/>
                <w:caps/>
                <w:sz w:val="26"/>
                <w:szCs w:val="26"/>
                <w:vertAlign w:val="subscript"/>
                <w:lang w:val="en-US" w:eastAsia="ru-RU"/>
              </w:rPr>
              <w:t>3</w:t>
            </w: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 xml:space="preserve"> nanostructured materials</w:t>
            </w:r>
          </w:p>
          <w:p w:rsidR="003E35D4" w:rsidRPr="008169C8" w:rsidRDefault="003E35D4" w:rsidP="008751FC">
            <w:pPr>
              <w:pStyle w:val="Els-Author"/>
              <w:ind w:right="2"/>
              <w:rPr>
                <w:lang w:val="pl-PL" w:eastAsia="zh-CN"/>
              </w:rPr>
            </w:pPr>
            <w:r w:rsidRPr="00E54D35">
              <w:rPr>
                <w:szCs w:val="26"/>
                <w:lang w:eastAsia="ru-RU"/>
              </w:rPr>
              <w:t xml:space="preserve">M. </w:t>
            </w:r>
            <w:r w:rsidRPr="0051295F">
              <w:rPr>
                <w:szCs w:val="26"/>
                <w:lang w:eastAsia="ru-RU"/>
              </w:rPr>
              <w:t>Zych</w:t>
            </w:r>
            <w:r>
              <w:rPr>
                <w:lang w:val="pl-PL"/>
              </w:rPr>
              <w:t>, K. Sy</w:t>
            </w:r>
            <w:r w:rsidRPr="008169C8">
              <w:rPr>
                <w:lang w:val="pl-PL"/>
              </w:rPr>
              <w:t>rek, G</w:t>
            </w:r>
            <w:r>
              <w:rPr>
                <w:lang w:val="pl-PL"/>
              </w:rPr>
              <w:t>.</w:t>
            </w:r>
            <w:r w:rsidRPr="008169C8">
              <w:rPr>
                <w:lang w:val="pl-PL"/>
              </w:rPr>
              <w:t xml:space="preserve"> D. </w:t>
            </w:r>
            <w:r>
              <w:rPr>
                <w:lang w:val="pl-PL"/>
              </w:rPr>
              <w:t>Sulka</w:t>
            </w:r>
          </w:p>
          <w:p w:rsidR="003E35D4" w:rsidRPr="00A22A01" w:rsidRDefault="003E35D4" w:rsidP="008751FC">
            <w:pPr>
              <w:pStyle w:val="Default"/>
              <w:ind w:firstLine="43"/>
              <w:rPr>
                <w:rStyle w:val="A20"/>
                <w:b/>
                <w:iCs/>
                <w:sz w:val="26"/>
                <w:szCs w:val="26"/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  <w:shd w:val="clear" w:color="auto" w:fill="auto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1.10</w:t>
            </w:r>
          </w:p>
        </w:tc>
        <w:tc>
          <w:tcPr>
            <w:tcW w:w="8621" w:type="dxa"/>
          </w:tcPr>
          <w:p w:rsidR="003E35D4" w:rsidRPr="00D96C7D" w:rsidRDefault="003E35D4" w:rsidP="008751FC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D96C7D">
              <w:rPr>
                <w:b/>
                <w:caps/>
                <w:sz w:val="26"/>
                <w:szCs w:val="26"/>
                <w:lang w:val="en-US"/>
              </w:rPr>
              <w:t>gold electrodes modified with polyelectrolyte for bioelectrochemical applications</w:t>
            </w:r>
          </w:p>
          <w:p w:rsidR="003E35D4" w:rsidRPr="00D96C7D" w:rsidRDefault="003E35D4" w:rsidP="008751FC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D96C7D">
              <w:rPr>
                <w:sz w:val="26"/>
                <w:szCs w:val="26"/>
                <w:lang w:val="pl-PL"/>
              </w:rPr>
              <w:t xml:space="preserve">J. Grudzień, M. Jarosz, G. Sulka </w:t>
            </w:r>
          </w:p>
          <w:p w:rsidR="003E35D4" w:rsidRPr="006C44FB" w:rsidRDefault="003E35D4" w:rsidP="008751FC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</w:p>
        </w:tc>
      </w:tr>
      <w:tr w:rsidR="003E35D4" w:rsidRPr="00485F67" w:rsidTr="008751FC">
        <w:tc>
          <w:tcPr>
            <w:tcW w:w="9854" w:type="dxa"/>
            <w:gridSpan w:val="2"/>
          </w:tcPr>
          <w:p w:rsidR="003E35D4" w:rsidRPr="003738C6" w:rsidRDefault="003E35D4" w:rsidP="008751FC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lastRenderedPageBreak/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2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Electrodeposition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Pr="00463F76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2.1</w:t>
            </w:r>
          </w:p>
        </w:tc>
        <w:tc>
          <w:tcPr>
            <w:tcW w:w="8621" w:type="dxa"/>
          </w:tcPr>
          <w:p w:rsidR="003E35D4" w:rsidRPr="002A6A5C" w:rsidRDefault="003E35D4" w:rsidP="008751FC">
            <w:pPr>
              <w:rPr>
                <w:b/>
                <w:caps/>
                <w:sz w:val="26"/>
                <w:szCs w:val="26"/>
                <w:lang w:val="en-GB"/>
              </w:rPr>
            </w:pPr>
            <w:r w:rsidRPr="002A6A5C">
              <w:rPr>
                <w:b/>
                <w:caps/>
                <w:sz w:val="26"/>
                <w:szCs w:val="26"/>
                <w:lang w:val="en-GB"/>
              </w:rPr>
              <w:t>Synthesis of</w:t>
            </w:r>
            <w:r w:rsidRPr="002A6A5C">
              <w:rPr>
                <w:b/>
                <w:sz w:val="26"/>
                <w:szCs w:val="26"/>
                <w:lang w:val="en-GB"/>
              </w:rPr>
              <w:t xml:space="preserve"> Ni </w:t>
            </w:r>
            <w:r w:rsidRPr="002A6A5C">
              <w:rPr>
                <w:b/>
                <w:caps/>
                <w:sz w:val="26"/>
                <w:szCs w:val="26"/>
                <w:lang w:val="en-GB"/>
              </w:rPr>
              <w:t>nanowires by electrodeposition from deep eutectic solvent</w:t>
            </w:r>
          </w:p>
          <w:p w:rsidR="003E35D4" w:rsidRPr="00CA32FC" w:rsidRDefault="003E35D4" w:rsidP="008751FC">
            <w:pPr>
              <w:rPr>
                <w:sz w:val="26"/>
                <w:szCs w:val="26"/>
                <w:lang w:val="en-GB"/>
              </w:rPr>
            </w:pPr>
            <w:r w:rsidRPr="00A64ADF">
              <w:rPr>
                <w:sz w:val="26"/>
                <w:szCs w:val="26"/>
                <w:lang w:val="en-US"/>
              </w:rPr>
              <w:t>R. Palowska</w:t>
            </w:r>
            <w:r w:rsidRPr="00697C70">
              <w:rPr>
                <w:sz w:val="26"/>
                <w:szCs w:val="26"/>
                <w:lang w:val="en-US"/>
              </w:rPr>
              <w:t>, J. Bogusz, L. Zaraska, A. Brzózka, G.D. Sulka</w:t>
            </w:r>
          </w:p>
          <w:p w:rsidR="003E35D4" w:rsidRPr="00CA32FC" w:rsidRDefault="003E35D4" w:rsidP="008751FC">
            <w:pPr>
              <w:rPr>
                <w:b/>
                <w:color w:val="141412"/>
                <w:sz w:val="26"/>
                <w:szCs w:val="26"/>
                <w:lang w:val="en-GB" w:eastAsia="uk-UA"/>
              </w:rPr>
            </w:pPr>
          </w:p>
        </w:tc>
      </w:tr>
      <w:tr w:rsidR="003E35D4" w:rsidRPr="002A2F5B" w:rsidTr="008751FC">
        <w:tc>
          <w:tcPr>
            <w:tcW w:w="1233" w:type="dxa"/>
          </w:tcPr>
          <w:p w:rsidR="003E35D4" w:rsidRPr="000A41BD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eastAsia="uk-UA"/>
              </w:rPr>
              <w:t>2.</w:t>
            </w: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Composition, topography and electrocatalytic properties of Ni-TiO</w:t>
            </w:r>
            <w:r w:rsidRPr="00665668">
              <w:rPr>
                <w:vertAlign w:val="subscript"/>
              </w:rPr>
              <w:t>2</w:t>
            </w:r>
            <w:r w:rsidRPr="00665668">
              <w:t xml:space="preserve"> composite coatings</w:t>
            </w:r>
          </w:p>
          <w:p w:rsidR="003E35D4" w:rsidRDefault="003E35D4" w:rsidP="008751FC">
            <w:pPr>
              <w:pStyle w:val="Els-Author"/>
              <w:spacing w:after="0" w:line="240" w:lineRule="auto"/>
              <w:ind w:right="2"/>
              <w:rPr>
                <w:szCs w:val="26"/>
                <w:lang w:val="ru-RU"/>
              </w:rPr>
            </w:pPr>
            <w:r w:rsidRPr="00665668">
              <w:rPr>
                <w:szCs w:val="26"/>
              </w:rPr>
              <w:t>N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Novytska, Ie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Zaverach</w:t>
            </w:r>
          </w:p>
          <w:p w:rsidR="003E35D4" w:rsidRPr="00665668" w:rsidRDefault="003E35D4" w:rsidP="008751FC">
            <w:pPr>
              <w:pStyle w:val="Els-Author"/>
              <w:spacing w:after="0" w:line="240" w:lineRule="auto"/>
              <w:ind w:right="2"/>
              <w:rPr>
                <w:color w:val="141412"/>
                <w:szCs w:val="26"/>
                <w:lang w:val="uk-UA" w:eastAsia="uk-UA"/>
              </w:rPr>
            </w:pPr>
            <w:r w:rsidRPr="00665668">
              <w:rPr>
                <w:szCs w:val="26"/>
              </w:rPr>
              <w:t xml:space="preserve"> 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Pr="000A41BD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eastAsia="uk-UA"/>
              </w:rPr>
              <w:t>2.3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HTML"/>
              <w:shd w:val="clear" w:color="auto" w:fill="FFFFFF"/>
              <w:rPr>
                <w:rFonts w:ascii="Times New Roman" w:hAnsi="Times New Roman"/>
                <w:b/>
                <w:caps/>
                <w:color w:val="212121"/>
                <w:sz w:val="26"/>
                <w:szCs w:val="26"/>
                <w:lang w:val="en-US"/>
              </w:rPr>
            </w:pP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Study</w:t>
            </w: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uk-UA"/>
              </w:rPr>
              <w:t xml:space="preserve"> </w:t>
            </w:r>
            <w:r w:rsidRPr="00665668"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of electrocatalytic activity of the vanadium-containing materials for the hydrogen evolution reaction</w:t>
            </w:r>
          </w:p>
          <w:p w:rsidR="003E35D4" w:rsidRPr="003E35D4" w:rsidRDefault="003E35D4" w:rsidP="008751FC">
            <w:pPr>
              <w:pStyle w:val="Els-Author"/>
              <w:spacing w:after="0" w:line="240" w:lineRule="auto"/>
              <w:rPr>
                <w:rStyle w:val="ab"/>
                <w:b w:val="0"/>
                <w:i w:val="0"/>
                <w:szCs w:val="26"/>
                <w:lang w:val="en-US"/>
              </w:rPr>
            </w:pPr>
            <w:r w:rsidRPr="003E35D4">
              <w:rPr>
                <w:rStyle w:val="ab"/>
                <w:szCs w:val="26"/>
                <w:lang w:val="en-US"/>
              </w:rPr>
              <w:t>B. Bairachniy, Yu. Zhelavska, O. Smirnova, A. Pilipenko, O. Finohenov</w:t>
            </w:r>
          </w:p>
          <w:p w:rsidR="003E35D4" w:rsidRPr="00CA32FC" w:rsidRDefault="003E35D4" w:rsidP="008751FC">
            <w:pPr>
              <w:rPr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EE136A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highlight w:val="yellow"/>
                <w:lang w:eastAsia="uk-UA"/>
              </w:rPr>
            </w:pPr>
            <w:r w:rsidRPr="00EE136A">
              <w:rPr>
                <w:b/>
                <w:color w:val="141412"/>
                <w:sz w:val="26"/>
                <w:szCs w:val="26"/>
                <w:lang w:eastAsia="uk-UA"/>
              </w:rPr>
              <w:t>2.4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ELECTROCHEMICAL DEPOSITION </w:t>
            </w:r>
            <w:r w:rsidRPr="00665668">
              <w:rPr>
                <w:b/>
                <w:bCs/>
                <w:caps/>
                <w:sz w:val="26"/>
                <w:szCs w:val="26"/>
                <w:lang w:val="en-US"/>
              </w:rPr>
              <w:t>of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 C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-M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-W And </w:t>
            </w:r>
            <w:r w:rsidRPr="00665668">
              <w:rPr>
                <w:b/>
                <w:bCs/>
                <w:caps/>
                <w:sz w:val="26"/>
                <w:szCs w:val="26"/>
                <w:lang w:val="en-US"/>
              </w:rPr>
              <w:br/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C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-M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o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>-Z</w:t>
            </w:r>
            <w:r w:rsidRPr="00697C70">
              <w:rPr>
                <w:b/>
                <w:bCs/>
                <w:sz w:val="26"/>
                <w:szCs w:val="26"/>
                <w:lang w:val="en-US"/>
              </w:rPr>
              <w:t>r</w:t>
            </w:r>
            <w:r w:rsidRPr="00697C70">
              <w:rPr>
                <w:b/>
                <w:bCs/>
                <w:caps/>
                <w:sz w:val="26"/>
                <w:szCs w:val="26"/>
                <w:lang w:val="en-US"/>
              </w:rPr>
              <w:t xml:space="preserve"> COATINGS FROM COMPLEX ELECTROLYTES</w:t>
            </w:r>
          </w:p>
          <w:p w:rsidR="003E35D4" w:rsidRPr="00CA32FC" w:rsidRDefault="003E35D4" w:rsidP="008751FC">
            <w:pPr>
              <w:outlineLvl w:val="0"/>
              <w:rPr>
                <w:bCs/>
                <w:sz w:val="26"/>
                <w:szCs w:val="26"/>
                <w:lang w:val="en-US"/>
              </w:rPr>
            </w:pPr>
            <w:r w:rsidRPr="00665668">
              <w:rPr>
                <w:bCs/>
                <w:sz w:val="26"/>
                <w:szCs w:val="26"/>
                <w:lang w:val="en-US" w:eastAsia="ru-RU"/>
              </w:rPr>
              <w:t>T.</w:t>
            </w:r>
            <w:r>
              <w:rPr>
                <w:bCs/>
                <w:sz w:val="26"/>
                <w:szCs w:val="26"/>
                <w:lang w:val="en-US" w:eastAsia="ru-RU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 w:eastAsia="ru-RU"/>
              </w:rPr>
              <w:t>Nenastina</w:t>
            </w:r>
            <w:r w:rsidRPr="00665668">
              <w:rPr>
                <w:bCs/>
                <w:kern w:val="36"/>
                <w:sz w:val="26"/>
                <w:szCs w:val="26"/>
                <w:lang w:val="en-US"/>
              </w:rPr>
              <w:t xml:space="preserve">, </w:t>
            </w:r>
            <w:r>
              <w:rPr>
                <w:bCs/>
                <w:kern w:val="36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iCs/>
                <w:sz w:val="26"/>
                <w:szCs w:val="26"/>
                <w:lang w:val="en-US"/>
              </w:rPr>
              <w:t>M.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/>
              </w:rPr>
              <w:t>Ved</w:t>
            </w:r>
            <w:r w:rsidRPr="00665668">
              <w:rPr>
                <w:bCs/>
                <w:iCs/>
                <w:sz w:val="26"/>
                <w:szCs w:val="26"/>
                <w:lang w:val="en-US"/>
              </w:rPr>
              <w:t>’</w:t>
            </w:r>
            <w:r w:rsidRPr="00665668">
              <w:rPr>
                <w:bCs/>
                <w:kern w:val="36"/>
                <w:sz w:val="26"/>
                <w:szCs w:val="26"/>
                <w:lang w:val="en-US"/>
              </w:rPr>
              <w:t xml:space="preserve">, </w:t>
            </w:r>
            <w:r w:rsidRPr="00697C70">
              <w:rPr>
                <w:bCs/>
                <w:color w:val="212121"/>
                <w:sz w:val="26"/>
                <w:szCs w:val="26"/>
                <w:lang w:val="en-US"/>
              </w:rPr>
              <w:t>V</w:t>
            </w:r>
            <w:r w:rsidRPr="00665668">
              <w:rPr>
                <w:bCs/>
                <w:color w:val="212121"/>
                <w:sz w:val="26"/>
                <w:szCs w:val="26"/>
                <w:lang w:val="en-US"/>
              </w:rPr>
              <w:t>.</w:t>
            </w:r>
            <w:r>
              <w:rPr>
                <w:bCs/>
                <w:color w:val="212121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bCs/>
                <w:sz w:val="26"/>
                <w:szCs w:val="26"/>
                <w:lang w:val="en-US"/>
              </w:rPr>
              <w:t>Proskurina</w:t>
            </w:r>
            <w:r w:rsidRPr="00665668">
              <w:rPr>
                <w:bCs/>
                <w:color w:val="212121"/>
                <w:sz w:val="26"/>
                <w:szCs w:val="26"/>
                <w:lang w:val="en-US"/>
              </w:rPr>
              <w:t>,</w:t>
            </w:r>
            <w:r w:rsidRPr="00665668">
              <w:rPr>
                <w:rStyle w:val="30"/>
                <w:rFonts w:ascii="Cambria" w:hAnsi="Cambria"/>
                <w:color w:val="4F81BD"/>
                <w:sz w:val="26"/>
                <w:szCs w:val="26"/>
                <w:lang w:val="en-US"/>
              </w:rPr>
              <w:t xml:space="preserve"> </w:t>
            </w:r>
            <w:r w:rsidRPr="00697C70">
              <w:rPr>
                <w:bCs/>
                <w:sz w:val="26"/>
                <w:szCs w:val="26"/>
                <w:lang w:val="en-US"/>
              </w:rPr>
              <w:t>S</w:t>
            </w:r>
            <w:r w:rsidRPr="00665668"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697C70">
              <w:rPr>
                <w:bCs/>
                <w:sz w:val="26"/>
                <w:szCs w:val="26"/>
                <w:lang w:val="en-US"/>
              </w:rPr>
              <w:t>Zyubanova</w:t>
            </w:r>
            <w:r w:rsidRPr="00665668"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:rsidR="003E35D4" w:rsidRPr="00CA32FC" w:rsidRDefault="003E35D4" w:rsidP="008751FC">
            <w:pPr>
              <w:outlineLvl w:val="0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E54D35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t>2.5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sz w:val="26"/>
                <w:szCs w:val="26"/>
                <w:lang w:val="en-US" w:eastAsia="ru-RU"/>
              </w:rPr>
              <w:t>Electrochemical synthesis of nanostructured zinc oxide layers</w:t>
            </w:r>
          </w:p>
          <w:p w:rsidR="003E35D4" w:rsidRPr="004B7B73" w:rsidRDefault="003E35D4" w:rsidP="008751FC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7B7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K. </w:t>
            </w:r>
            <w:r w:rsidRPr="004B7B73">
              <w:rPr>
                <w:rFonts w:ascii="Times New Roman" w:hAnsi="Times New Roman"/>
                <w:sz w:val="26"/>
                <w:szCs w:val="26"/>
                <w:lang w:eastAsia="ru-RU"/>
              </w:rPr>
              <w:t>Mika</w:t>
            </w:r>
            <w:r w:rsidRPr="004B7B7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, </w:t>
            </w:r>
            <w:r w:rsidRPr="0099234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R.Socha, P. Nyga, G.Sulka, L. </w:t>
            </w:r>
            <w:r w:rsidRPr="004B7B7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Zaraska</w:t>
            </w:r>
          </w:p>
          <w:p w:rsidR="003E35D4" w:rsidRPr="004B7B73" w:rsidRDefault="003E35D4" w:rsidP="008751FC">
            <w:pPr>
              <w:rPr>
                <w:b/>
                <w:bCs/>
                <w:caps/>
                <w:sz w:val="26"/>
                <w:szCs w:val="26"/>
                <w:lang w:val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6C44FB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>
              <w:rPr>
                <w:b/>
                <w:color w:val="141412"/>
                <w:sz w:val="26"/>
                <w:szCs w:val="26"/>
                <w:lang w:eastAsia="uk-UA"/>
              </w:rPr>
              <w:t>2.6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Structural and phase analysis of composites based on T</w:t>
            </w:r>
            <w:r w:rsidRPr="006C44FB">
              <w:rPr>
                <w:b/>
                <w:color w:val="000000"/>
                <w:sz w:val="26"/>
                <w:szCs w:val="26"/>
                <w:lang w:val="en-US" w:eastAsia="ru-RU"/>
              </w:rPr>
              <w:t>iO</w:t>
            </w:r>
            <w:r w:rsidRPr="006C44FB">
              <w:rPr>
                <w:b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</w:p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V.Shtefan, N.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>Kanunnikova, A. Yepifanova, O.Kobziev</w:t>
            </w:r>
            <w:r w:rsidRPr="006C44FB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3E35D4" w:rsidRPr="006C44FB" w:rsidRDefault="003E35D4" w:rsidP="008751FC">
            <w:pPr>
              <w:jc w:val="both"/>
              <w:rPr>
                <w:b/>
                <w:caps/>
                <w:sz w:val="26"/>
                <w:szCs w:val="26"/>
                <w:lang w:val="en-US" w:eastAsia="ru-RU"/>
              </w:rPr>
            </w:pPr>
          </w:p>
        </w:tc>
      </w:tr>
      <w:tr w:rsidR="003E35D4" w:rsidRPr="00485F67" w:rsidTr="008751FC">
        <w:tc>
          <w:tcPr>
            <w:tcW w:w="9854" w:type="dxa"/>
            <w:gridSpan w:val="2"/>
          </w:tcPr>
          <w:p w:rsidR="003E35D4" w:rsidRPr="00665668" w:rsidRDefault="003E35D4" w:rsidP="008751FC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665668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665668">
              <w:rPr>
                <w:color w:val="FF0000"/>
                <w:sz w:val="26"/>
                <w:szCs w:val="26"/>
              </w:rPr>
              <w:t>3</w:t>
            </w:r>
            <w:r w:rsidRPr="00665668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665668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Corrosion protection</w:t>
            </w:r>
          </w:p>
        </w:tc>
      </w:tr>
      <w:tr w:rsidR="003E35D4" w:rsidRPr="002A2F5B" w:rsidTr="008751FC">
        <w:tc>
          <w:tcPr>
            <w:tcW w:w="1233" w:type="dxa"/>
          </w:tcPr>
          <w:p w:rsidR="003E35D4" w:rsidRPr="003911E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3.1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Improving mild steel corrosion resistance in tap water: influence of water flow and supply rates</w:t>
            </w:r>
          </w:p>
          <w:p w:rsidR="003E35D4" w:rsidRDefault="003E35D4" w:rsidP="008751FC">
            <w:pPr>
              <w:pStyle w:val="Els-Author"/>
              <w:spacing w:after="0" w:line="240" w:lineRule="auto"/>
              <w:ind w:right="2"/>
              <w:rPr>
                <w:szCs w:val="26"/>
              </w:rPr>
            </w:pPr>
            <w:r w:rsidRPr="00665668">
              <w:rPr>
                <w:szCs w:val="26"/>
              </w:rPr>
              <w:t>G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Vasyliev, </w:t>
            </w:r>
            <w:bookmarkStart w:id="1" w:name="_Hlk7278047"/>
            <w:r w:rsidRPr="00665668">
              <w:rPr>
                <w:szCs w:val="26"/>
              </w:rPr>
              <w:t>O</w:t>
            </w:r>
            <w:r>
              <w:rPr>
                <w:szCs w:val="26"/>
              </w:rPr>
              <w:t>.</w:t>
            </w:r>
            <w:r w:rsidRPr="00665668">
              <w:rPr>
                <w:szCs w:val="26"/>
              </w:rPr>
              <w:t xml:space="preserve"> Chyhryn</w:t>
            </w:r>
            <w:bookmarkEnd w:id="1"/>
          </w:p>
          <w:p w:rsidR="003E35D4" w:rsidRPr="001F00DB" w:rsidRDefault="003E35D4" w:rsidP="008751FC">
            <w:pPr>
              <w:rPr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7769E0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eastAsia="uk-UA"/>
              </w:rPr>
              <w:t>3.2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Inhibition efficiency of apricot pomace extract as a “green” corrosion inhibitor</w:t>
            </w:r>
          </w:p>
          <w:p w:rsidR="003E35D4" w:rsidRPr="00CA32FC" w:rsidRDefault="003E35D4" w:rsidP="008751FC">
            <w:pPr>
              <w:pStyle w:val="Els-Author"/>
              <w:spacing w:after="0" w:line="240" w:lineRule="auto"/>
              <w:ind w:right="2"/>
              <w:rPr>
                <w:szCs w:val="26"/>
              </w:rPr>
            </w:pPr>
            <w:r w:rsidRPr="00665668">
              <w:rPr>
                <w:szCs w:val="26"/>
              </w:rPr>
              <w:t>V. Vorobyova</w:t>
            </w:r>
            <w:r w:rsidRPr="00697C70">
              <w:rPr>
                <w:szCs w:val="26"/>
              </w:rPr>
              <w:t xml:space="preserve">, </w:t>
            </w:r>
            <w:r w:rsidRPr="00665668">
              <w:rPr>
                <w:szCs w:val="26"/>
              </w:rPr>
              <w:t>M. Skiba, O. Chygyrynets’, T. Pylypenko, T.</w:t>
            </w:r>
            <w:r w:rsidRPr="00697C70">
              <w:rPr>
                <w:szCs w:val="26"/>
              </w:rPr>
              <w:t xml:space="preserve"> </w:t>
            </w:r>
            <w:r w:rsidRPr="00665668">
              <w:rPr>
                <w:szCs w:val="26"/>
              </w:rPr>
              <w:t>Motronyuk</w:t>
            </w:r>
          </w:p>
          <w:p w:rsidR="003E35D4" w:rsidRPr="00CA32FC" w:rsidRDefault="003E35D4" w:rsidP="008751FC">
            <w:pPr>
              <w:rPr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val="en-US" w:eastAsia="uk-UA"/>
              </w:rPr>
              <w:t>3.3</w:t>
            </w:r>
          </w:p>
          <w:p w:rsidR="003E35D4" w:rsidRPr="00A82217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rPr>
                <w:shd w:val="clear" w:color="auto" w:fill="FFFFFF"/>
              </w:rPr>
              <w:t>Corrosion and mechanical properties of nanostructure electrolytic C</w:t>
            </w:r>
            <w:r w:rsidRPr="007E19BF">
              <w:rPr>
                <w:shd w:val="clear" w:color="auto" w:fill="FFFFFF"/>
              </w:rPr>
              <w:t>o</w:t>
            </w:r>
            <w:r w:rsidRPr="00665668">
              <w:rPr>
                <w:shd w:val="clear" w:color="auto" w:fill="FFFFFF"/>
              </w:rPr>
              <w:t>-W and F</w:t>
            </w:r>
            <w:r w:rsidRPr="007E19BF">
              <w:rPr>
                <w:shd w:val="clear" w:color="auto" w:fill="FFFFFF"/>
              </w:rPr>
              <w:t>e</w:t>
            </w:r>
            <w:r w:rsidRPr="00665668">
              <w:rPr>
                <w:shd w:val="clear" w:color="auto" w:fill="FFFFFF"/>
              </w:rPr>
              <w:t>-C</w:t>
            </w:r>
            <w:r w:rsidRPr="007E19BF">
              <w:rPr>
                <w:shd w:val="clear" w:color="auto" w:fill="FFFFFF"/>
              </w:rPr>
              <w:t>o</w:t>
            </w:r>
            <w:r w:rsidRPr="00665668">
              <w:rPr>
                <w:shd w:val="clear" w:color="auto" w:fill="FFFFFF"/>
              </w:rPr>
              <w:t>-W alloys</w:t>
            </w:r>
          </w:p>
          <w:p w:rsidR="003E35D4" w:rsidRPr="00CA32FC" w:rsidRDefault="003E35D4" w:rsidP="008751FC">
            <w:pPr>
              <w:rPr>
                <w:rStyle w:val="tlid-translation"/>
                <w:sz w:val="26"/>
                <w:szCs w:val="26"/>
                <w:lang w:val="en-US"/>
              </w:rPr>
            </w:pPr>
            <w:r w:rsidRPr="00665668">
              <w:rPr>
                <w:rStyle w:val="tlid-translation"/>
                <w:sz w:val="26"/>
                <w:szCs w:val="26"/>
                <w:lang w:val="fi-FI"/>
              </w:rPr>
              <w:t>M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Ved’, N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Sakhnenko, T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Nenastina, M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Volobuyev, I</w:t>
            </w:r>
            <w:r>
              <w:rPr>
                <w:rStyle w:val="tlid-translation"/>
                <w:sz w:val="26"/>
                <w:szCs w:val="26"/>
                <w:lang w:val="fi-FI"/>
              </w:rPr>
              <w:t>.</w:t>
            </w:r>
            <w:r w:rsidRPr="00665668">
              <w:rPr>
                <w:rStyle w:val="tlid-translation"/>
                <w:sz w:val="26"/>
                <w:szCs w:val="26"/>
                <w:lang w:val="fi-FI"/>
              </w:rPr>
              <w:t xml:space="preserve"> Yermolenko</w:t>
            </w:r>
          </w:p>
          <w:p w:rsidR="003E35D4" w:rsidRPr="00CA32FC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731F0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en-US" w:eastAsia="uk-UA"/>
              </w:rPr>
              <w:t>3.4</w:t>
            </w: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Investigating of the Mechanism of Stress Corrosion Cracking of Controllable Rolling Pipe Steel Х70 In Near-Neutral Environment</w:t>
            </w:r>
          </w:p>
          <w:p w:rsidR="003E35D4" w:rsidRPr="00CA32FC" w:rsidRDefault="003E35D4" w:rsidP="008751FC">
            <w:pPr>
              <w:rPr>
                <w:sz w:val="26"/>
                <w:szCs w:val="26"/>
                <w:lang w:val="en-US"/>
              </w:rPr>
            </w:pPr>
            <w:r w:rsidRPr="00665668">
              <w:rPr>
                <w:sz w:val="26"/>
                <w:szCs w:val="26"/>
                <w:lang w:val="en-US"/>
              </w:rPr>
              <w:t>L. Nyrkova, S. Melnichuk, S Osadchuk, P. Lisovyi, S. Prokopchuk</w:t>
            </w:r>
          </w:p>
          <w:p w:rsidR="003E35D4" w:rsidRPr="00CA32FC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485F67" w:rsidTr="008751FC">
        <w:tc>
          <w:tcPr>
            <w:tcW w:w="1233" w:type="dxa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731A4">
              <w:rPr>
                <w:b/>
                <w:color w:val="141412"/>
                <w:sz w:val="26"/>
                <w:szCs w:val="26"/>
                <w:lang w:val="en-US" w:eastAsia="uk-UA"/>
              </w:rPr>
              <w:lastRenderedPageBreak/>
              <w:t>3.5</w:t>
            </w:r>
          </w:p>
          <w:p w:rsidR="003E35D4" w:rsidRPr="00A82217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Influence of phase composition of Z</w:t>
            </w:r>
            <w:r w:rsidRPr="00BC1842">
              <w:rPr>
                <w:rFonts w:ascii="Times New Roman Полужирный" w:hAnsi="Times New Roman Полужирный"/>
                <w:caps w:val="0"/>
              </w:rPr>
              <w:t>n</w:t>
            </w:r>
            <w:r w:rsidRPr="00665668">
              <w:t>-N</w:t>
            </w:r>
            <w:r w:rsidRPr="00BC1842">
              <w:rPr>
                <w:rFonts w:ascii="Times New Roman Полужирный" w:hAnsi="Times New Roman Полужирный"/>
                <w:caps w:val="0"/>
              </w:rPr>
              <w:t>i</w:t>
            </w:r>
            <w:r w:rsidRPr="00665668">
              <w:t xml:space="preserve"> film on the corrosion resistance of zinc coating</w:t>
            </w:r>
          </w:p>
          <w:p w:rsidR="003E35D4" w:rsidRDefault="003E35D4" w:rsidP="008751FC">
            <w:pPr>
              <w:rPr>
                <w:sz w:val="26"/>
                <w:szCs w:val="26"/>
                <w:lang w:eastAsia="zh-CN"/>
              </w:rPr>
            </w:pPr>
            <w:r w:rsidRPr="00665668">
              <w:rPr>
                <w:sz w:val="26"/>
                <w:szCs w:val="26"/>
                <w:lang w:val="fr-FR" w:eastAsia="zh-CN"/>
              </w:rPr>
              <w:t>V. Artemenko, A. Maizelis</w:t>
            </w:r>
          </w:p>
          <w:p w:rsidR="003E35D4" w:rsidRPr="00A22A01" w:rsidRDefault="003E35D4" w:rsidP="008751FC">
            <w:pPr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3E35D4" w:rsidRPr="00E35678" w:rsidTr="008751FC">
        <w:tc>
          <w:tcPr>
            <w:tcW w:w="1233" w:type="dxa"/>
          </w:tcPr>
          <w:p w:rsidR="003E35D4" w:rsidRPr="000A41BD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highlight w:val="magenta"/>
                <w:lang w:val="uk-UA" w:eastAsia="uk-UA"/>
              </w:rPr>
            </w:pPr>
            <w:r w:rsidRPr="007B4D01">
              <w:rPr>
                <w:b/>
                <w:color w:val="141412"/>
                <w:sz w:val="26"/>
                <w:szCs w:val="26"/>
                <w:lang w:val="uk-UA" w:eastAsia="uk-UA"/>
              </w:rPr>
              <w:t>3.6</w:t>
            </w:r>
          </w:p>
        </w:tc>
        <w:tc>
          <w:tcPr>
            <w:tcW w:w="8621" w:type="dxa"/>
          </w:tcPr>
          <w:p w:rsidR="003E35D4" w:rsidRPr="00CA32FC" w:rsidRDefault="003E35D4" w:rsidP="008751FC">
            <w:pPr>
              <w:pStyle w:val="xfm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CA32FC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Corrosion Res</w:t>
            </w:r>
            <w:r w:rsidRPr="00E35678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istance of Welding Joint of </w:t>
            </w:r>
            <w:r w:rsidRPr="00CA32FC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Aluminum Alloy </w:t>
            </w:r>
            <w:r w:rsidRPr="00E35678">
              <w:rPr>
                <w:rFonts w:ascii="Times New Roman Полужирный" w:hAnsi="Times New Roman Полужирный"/>
                <w:b/>
                <w:bCs/>
                <w:caps/>
                <w:color w:val="000000"/>
                <w:sz w:val="26"/>
                <w:szCs w:val="26"/>
                <w:lang w:val="en-US"/>
              </w:rPr>
              <w:t>of the system</w:t>
            </w:r>
            <w:r w:rsidRPr="00E35678">
              <w:rPr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CA32FC">
              <w:rPr>
                <w:b/>
                <w:bCs/>
                <w:color w:val="000000"/>
                <w:sz w:val="26"/>
                <w:szCs w:val="26"/>
                <w:lang w:val="en-US"/>
              </w:rPr>
              <w:t>Al-Mg-Cu-Si</w:t>
            </w:r>
          </w:p>
          <w:p w:rsidR="003E35D4" w:rsidRPr="008B2562" w:rsidRDefault="003E35D4" w:rsidP="008751FC">
            <w:pPr>
              <w:pStyle w:val="xfmc3"/>
              <w:shd w:val="clear" w:color="auto" w:fill="FFFFFF"/>
              <w:spacing w:before="0" w:beforeAutospacing="0" w:after="0" w:afterAutospacing="0"/>
              <w:textAlignment w:val="baseline"/>
              <w:rPr>
                <w:rFonts w:ascii="MS Mincho" w:hAnsi="MS Mincho" w:cs="MS Mincho"/>
                <w:sz w:val="26"/>
                <w:szCs w:val="26"/>
                <w:highlight w:val="magenta"/>
              </w:rPr>
            </w:pPr>
            <w:r w:rsidRPr="00CA32FC">
              <w:rPr>
                <w:color w:val="000000"/>
                <w:sz w:val="26"/>
                <w:szCs w:val="26"/>
                <w:lang w:val="en-US"/>
              </w:rPr>
              <w:t>L. Nyrkova,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T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.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 Labur, 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S. Osadchuk,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 xml:space="preserve">S. 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Melnichuk, 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M</w:t>
            </w:r>
            <w:r w:rsidRPr="00CA32FC">
              <w:rPr>
                <w:color w:val="000000"/>
                <w:sz w:val="26"/>
                <w:szCs w:val="26"/>
                <w:lang w:val="en-US"/>
              </w:rPr>
              <w:t>.</w:t>
            </w:r>
            <w:r w:rsidRPr="00E35678">
              <w:rPr>
                <w:color w:val="000000"/>
                <w:sz w:val="26"/>
                <w:szCs w:val="26"/>
                <w:lang w:val="en-US"/>
              </w:rPr>
              <w:t>Yavorska, Yu. Borysenko</w:t>
            </w:r>
          </w:p>
        </w:tc>
      </w:tr>
      <w:tr w:rsidR="003E35D4" w:rsidRPr="002A2F5B" w:rsidTr="008751FC">
        <w:tc>
          <w:tcPr>
            <w:tcW w:w="1233" w:type="dxa"/>
          </w:tcPr>
          <w:p w:rsidR="003E35D4" w:rsidRPr="00E35678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>
              <w:rPr>
                <w:b/>
                <w:color w:val="141412"/>
                <w:sz w:val="26"/>
                <w:szCs w:val="26"/>
                <w:lang w:eastAsia="uk-UA"/>
              </w:rPr>
              <w:t>3.8</w:t>
            </w:r>
          </w:p>
        </w:tc>
        <w:tc>
          <w:tcPr>
            <w:tcW w:w="8621" w:type="dxa"/>
          </w:tcPr>
          <w:p w:rsidR="003E35D4" w:rsidRPr="000A41BD" w:rsidRDefault="003E35D4" w:rsidP="008751FC">
            <w:pPr>
              <w:rPr>
                <w:b/>
                <w:sz w:val="26"/>
                <w:szCs w:val="26"/>
                <w:lang w:val="uk-UA"/>
              </w:rPr>
            </w:pPr>
            <w:hyperlink r:id="rId4" w:history="1">
              <w:r w:rsidRPr="00697C70">
                <w:rPr>
                  <w:rStyle w:val="ac"/>
                  <w:b/>
                  <w:sz w:val="26"/>
                  <w:szCs w:val="26"/>
                  <w:lang w:val="en-US"/>
                </w:rPr>
                <w:t>PARTICULAR</w:t>
              </w:r>
            </w:hyperlink>
            <w:r w:rsidRPr="00697C70">
              <w:rPr>
                <w:b/>
                <w:sz w:val="26"/>
                <w:szCs w:val="26"/>
                <w:lang w:val="en-US"/>
              </w:rPr>
              <w:t>ITIES OF CATHODIC AND ANODIC PROCESSES ON CARBON STEEL DEPENDING ON THE DEPTH OF IMMERSION IN A NEUTRAL SOLUTION</w:t>
            </w:r>
          </w:p>
          <w:p w:rsidR="003E35D4" w:rsidRDefault="003E35D4" w:rsidP="008751FC">
            <w:pPr>
              <w:rPr>
                <w:sz w:val="26"/>
                <w:szCs w:val="26"/>
                <w:lang w:eastAsia="ru-RU"/>
              </w:rPr>
            </w:pPr>
            <w:r w:rsidRPr="00697C70">
              <w:rPr>
                <w:sz w:val="26"/>
                <w:szCs w:val="26"/>
                <w:lang w:val="en-US" w:eastAsia="ru-RU"/>
              </w:rPr>
              <w:t>S.</w:t>
            </w:r>
            <w:r>
              <w:rPr>
                <w:sz w:val="26"/>
                <w:szCs w:val="26"/>
                <w:lang w:val="en-US" w:eastAsia="ru-RU"/>
              </w:rPr>
              <w:t xml:space="preserve"> </w:t>
            </w:r>
            <w:r w:rsidRPr="00665668">
              <w:rPr>
                <w:sz w:val="26"/>
                <w:szCs w:val="26"/>
                <w:lang w:eastAsia="ru-RU"/>
              </w:rPr>
              <w:t>О</w:t>
            </w:r>
            <w:r w:rsidRPr="00697C70">
              <w:rPr>
                <w:sz w:val="26"/>
                <w:szCs w:val="26"/>
                <w:lang w:val="en-US" w:eastAsia="ru-RU"/>
              </w:rPr>
              <w:t>sadchuk, L. Nyrkova, Yu</w:t>
            </w:r>
            <w:r>
              <w:rPr>
                <w:sz w:val="26"/>
                <w:szCs w:val="26"/>
                <w:lang w:val="en-US" w:eastAsia="ru-RU"/>
              </w:rPr>
              <w:t xml:space="preserve">. </w:t>
            </w:r>
            <w:r w:rsidRPr="00665668">
              <w:rPr>
                <w:sz w:val="26"/>
                <w:szCs w:val="26"/>
                <w:lang w:eastAsia="ru-RU"/>
              </w:rPr>
              <w:t>Fateev</w:t>
            </w:r>
          </w:p>
          <w:p w:rsidR="003E35D4" w:rsidRPr="00665668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B44F32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B44F32">
              <w:rPr>
                <w:b/>
                <w:color w:val="141412"/>
                <w:sz w:val="26"/>
                <w:szCs w:val="26"/>
                <w:lang w:val="en-US" w:eastAsia="uk-UA"/>
              </w:rPr>
              <w:t>3.9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6C44FB">
              <w:rPr>
                <w:b/>
                <w:caps/>
                <w:sz w:val="26"/>
                <w:szCs w:val="26"/>
                <w:lang w:val="en-US"/>
              </w:rPr>
              <w:t xml:space="preserve">APPLICATION OF POLARIZATION </w:t>
            </w:r>
            <w:r w:rsidRPr="00B44F32">
              <w:rPr>
                <w:b/>
                <w:caps/>
                <w:sz w:val="26"/>
                <w:szCs w:val="26"/>
                <w:lang w:val="en-US"/>
              </w:rPr>
              <w:t>resistance method</w:t>
            </w:r>
            <w:r w:rsidRPr="006C44FB">
              <w:rPr>
                <w:b/>
                <w:caps/>
                <w:sz w:val="26"/>
                <w:szCs w:val="26"/>
                <w:lang w:val="en-US"/>
              </w:rPr>
              <w:t xml:space="preserve"> FOR THE CORROSION MONITORING of ALUMINUM ALLOYS</w:t>
            </w:r>
          </w:p>
          <w:p w:rsidR="003E35D4" w:rsidRPr="00B44F32" w:rsidRDefault="003E35D4" w:rsidP="008751FC">
            <w:pPr>
              <w:rPr>
                <w:sz w:val="26"/>
                <w:szCs w:val="26"/>
                <w:lang w:val="uk-UA"/>
              </w:rPr>
            </w:pPr>
            <w:r w:rsidRPr="006C44FB">
              <w:rPr>
                <w:sz w:val="26"/>
                <w:szCs w:val="26"/>
                <w:lang w:val="en-US"/>
              </w:rPr>
              <w:t>O. Buket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 xml:space="preserve">N. </w:t>
            </w:r>
            <w:r w:rsidRPr="006C44FB">
              <w:rPr>
                <w:sz w:val="26"/>
                <w:szCs w:val="26"/>
                <w:lang w:val="en-US"/>
              </w:rPr>
              <w:t>Bilousova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 xml:space="preserve">N. </w:t>
            </w:r>
            <w:r w:rsidRPr="006C44FB">
              <w:rPr>
                <w:sz w:val="26"/>
                <w:szCs w:val="26"/>
                <w:lang w:val="en-US"/>
              </w:rPr>
              <w:t>Chornobryva</w:t>
            </w:r>
            <w:r w:rsidRPr="00B44F32">
              <w:rPr>
                <w:sz w:val="26"/>
                <w:szCs w:val="26"/>
                <w:lang w:val="uk-UA"/>
              </w:rPr>
              <w:t xml:space="preserve">, </w:t>
            </w:r>
            <w:r w:rsidRPr="00B44F32">
              <w:rPr>
                <w:sz w:val="26"/>
                <w:szCs w:val="26"/>
                <w:lang w:val="en-US"/>
              </w:rPr>
              <w:t>A. Kushmyruk</w:t>
            </w:r>
            <w:r w:rsidRPr="00B44F32">
              <w:rPr>
                <w:sz w:val="26"/>
                <w:szCs w:val="26"/>
                <w:lang w:val="uk-UA"/>
              </w:rPr>
              <w:t xml:space="preserve"> </w:t>
            </w:r>
          </w:p>
          <w:p w:rsidR="003E35D4" w:rsidRPr="00B44F32" w:rsidRDefault="003E35D4" w:rsidP="008751FC">
            <w:pPr>
              <w:rPr>
                <w:sz w:val="26"/>
                <w:szCs w:val="26"/>
                <w:lang w:val="en-US"/>
              </w:rPr>
            </w:pPr>
          </w:p>
        </w:tc>
      </w:tr>
      <w:tr w:rsidR="003E35D4" w:rsidRPr="00485F67" w:rsidTr="008751FC">
        <w:tc>
          <w:tcPr>
            <w:tcW w:w="9854" w:type="dxa"/>
            <w:gridSpan w:val="2"/>
          </w:tcPr>
          <w:p w:rsidR="003E35D4" w:rsidRPr="003738C6" w:rsidRDefault="003E35D4" w:rsidP="008751FC">
            <w:pPr>
              <w:pStyle w:val="aa"/>
              <w:spacing w:before="200" w:after="200"/>
              <w:ind w:left="0"/>
              <w:jc w:val="center"/>
              <w:rPr>
                <w:color w:val="141412"/>
                <w:sz w:val="26"/>
                <w:szCs w:val="26"/>
                <w:lang w:val="en-US" w:eastAsia="uk-UA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</w:t>
            </w:r>
            <w:r w:rsidRPr="00A32A91">
              <w:rPr>
                <w:color w:val="FF0000"/>
                <w:sz w:val="26"/>
                <w:szCs w:val="26"/>
              </w:rPr>
              <w:t>4</w:t>
            </w: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Electrochemical sensors</w:t>
            </w:r>
          </w:p>
        </w:tc>
      </w:tr>
      <w:tr w:rsidR="003E35D4" w:rsidRPr="002A2F5B" w:rsidTr="008751FC">
        <w:tc>
          <w:tcPr>
            <w:tcW w:w="1233" w:type="dxa"/>
          </w:tcPr>
          <w:p w:rsidR="003E35D4" w:rsidRPr="00731F0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4.1</w:t>
            </w:r>
          </w:p>
        </w:tc>
        <w:tc>
          <w:tcPr>
            <w:tcW w:w="8621" w:type="dxa"/>
          </w:tcPr>
          <w:p w:rsidR="003E35D4" w:rsidRPr="00E35678" w:rsidRDefault="003E35D4" w:rsidP="0087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</w:pP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Substituted Benzoic Acid Amides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as the modifiers of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 the Ethanol Bioelectrooxidation Using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NAD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vertAlign w:val="superscript"/>
                <w:lang w:val="en-US" w:eastAsia="uk-UA"/>
              </w:rPr>
              <w:t>+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-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 xml:space="preserve"> 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 xml:space="preserve">dependent 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A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 xml:space="preserve">lcohol </w:t>
            </w:r>
            <w:r w:rsidRPr="00CA32FC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en-US" w:eastAsia="uk-UA"/>
              </w:rPr>
              <w:t>D</w:t>
            </w:r>
            <w:r w:rsidRPr="00E3567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  <w:lang w:val="uk-UA" w:eastAsia="uk-UA"/>
              </w:rPr>
              <w:t>ehydrogenase</w:t>
            </w:r>
          </w:p>
          <w:p w:rsidR="003E35D4" w:rsidRDefault="003E35D4" w:rsidP="008751FC">
            <w:pPr>
              <w:keepNext/>
              <w:tabs>
                <w:tab w:val="center" w:pos="3402"/>
                <w:tab w:val="right" w:pos="737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6"/>
                <w:szCs w:val="26"/>
              </w:rPr>
            </w:pPr>
            <w:r w:rsidRPr="00E35678">
              <w:rPr>
                <w:sz w:val="26"/>
                <w:szCs w:val="26"/>
                <w:lang w:val="en-US"/>
              </w:rPr>
              <w:t xml:space="preserve">O. Kyslova, A. Monko </w:t>
            </w:r>
          </w:p>
          <w:p w:rsidR="003E35D4" w:rsidRPr="00A22A01" w:rsidRDefault="003E35D4" w:rsidP="008751FC">
            <w:pPr>
              <w:keepNext/>
              <w:tabs>
                <w:tab w:val="center" w:pos="3402"/>
                <w:tab w:val="right" w:pos="737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color w:val="141412"/>
                <w:szCs w:val="26"/>
                <w:lang w:eastAsia="uk-UA"/>
              </w:rPr>
            </w:pPr>
          </w:p>
        </w:tc>
      </w:tr>
      <w:tr w:rsidR="003E35D4" w:rsidRPr="002A2F5B" w:rsidTr="008751FC">
        <w:tc>
          <w:tcPr>
            <w:tcW w:w="1233" w:type="dxa"/>
          </w:tcPr>
          <w:p w:rsidR="003E35D4" w:rsidRPr="00317D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317DD4">
              <w:rPr>
                <w:b/>
                <w:color w:val="141412"/>
                <w:sz w:val="26"/>
                <w:szCs w:val="26"/>
                <w:lang w:val="uk-UA" w:eastAsia="uk-UA"/>
              </w:rPr>
              <w:t>4.2</w:t>
            </w:r>
          </w:p>
        </w:tc>
        <w:tc>
          <w:tcPr>
            <w:tcW w:w="8621" w:type="dxa"/>
          </w:tcPr>
          <w:p w:rsidR="003E35D4" w:rsidRPr="00871008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uk-UA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Properties and Sensing Behavior of R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u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O</w:t>
            </w:r>
            <w:r w:rsidRPr="00BC1842">
              <w:rPr>
                <w:b/>
                <w:caps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/T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and 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O</w:t>
            </w:r>
            <w:r w:rsidRPr="00BC1842">
              <w:rPr>
                <w:b/>
                <w:caps/>
                <w:color w:val="000000"/>
                <w:sz w:val="26"/>
                <w:szCs w:val="26"/>
                <w:vertAlign w:val="subscript"/>
                <w:lang w:val="en-US" w:eastAsia="ru-RU"/>
              </w:rPr>
              <w:t>2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/T</w:t>
            </w:r>
            <w:r w:rsidRPr="006C44FB">
              <w:rPr>
                <w:rFonts w:ascii="Times New Roman Полужирный" w:hAnsi="Times New Roman Полужирный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Films</w:t>
            </w:r>
          </w:p>
          <w:p w:rsidR="003E35D4" w:rsidRPr="00871008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>
              <w:rPr>
                <w:color w:val="000000"/>
                <w:sz w:val="26"/>
                <w:szCs w:val="26"/>
                <w:lang w:eastAsia="ru-RU"/>
              </w:rPr>
              <w:t>Pershina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>,</w:t>
            </w:r>
            <w:r w:rsidRPr="00317D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O. </w:t>
            </w:r>
            <w:r w:rsidRPr="00317DD4">
              <w:rPr>
                <w:color w:val="000000"/>
                <w:sz w:val="26"/>
                <w:szCs w:val="26"/>
                <w:lang w:eastAsia="ru-RU"/>
              </w:rPr>
              <w:t xml:space="preserve">Linyucheva </w:t>
            </w:r>
          </w:p>
          <w:p w:rsidR="003E35D4" w:rsidRPr="00317DD4" w:rsidRDefault="003E35D4" w:rsidP="0087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317D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 w:rsidRPr="00317DD4">
              <w:rPr>
                <w:b/>
                <w:color w:val="141412"/>
                <w:sz w:val="26"/>
                <w:szCs w:val="26"/>
                <w:lang w:val="en-US" w:eastAsia="uk-UA"/>
              </w:rPr>
              <w:t>4.3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Langmuir-Blodgett technology as a tool for wiring the electrochemical</w:t>
            </w:r>
            <w:r w:rsidRPr="00317DD4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sensor for glucose</w:t>
            </w:r>
          </w:p>
          <w:p w:rsidR="003E35D4" w:rsidRPr="00317DD4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A.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Bespaluk,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Prachova, </w:t>
            </w:r>
            <w:r w:rsidRPr="00317DD4">
              <w:rPr>
                <w:color w:val="000000"/>
                <w:sz w:val="26"/>
                <w:szCs w:val="26"/>
                <w:lang w:val="en-US" w:eastAsia="ru-RU"/>
              </w:rPr>
              <w:t xml:space="preserve">K. </w:t>
            </w:r>
            <w:r w:rsidRPr="006C44FB">
              <w:rPr>
                <w:color w:val="000000"/>
                <w:sz w:val="26"/>
                <w:szCs w:val="26"/>
                <w:lang w:val="en-US" w:eastAsia="ru-RU"/>
              </w:rPr>
              <w:t>Pershina</w:t>
            </w:r>
          </w:p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3E35D4" w:rsidRPr="006C44FB" w:rsidTr="008751FC">
        <w:tc>
          <w:tcPr>
            <w:tcW w:w="1233" w:type="dxa"/>
          </w:tcPr>
          <w:p w:rsidR="003E35D4" w:rsidRPr="004B7B73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4.4</w:t>
            </w:r>
          </w:p>
        </w:tc>
        <w:tc>
          <w:tcPr>
            <w:tcW w:w="8621" w:type="dxa"/>
          </w:tcPr>
          <w:p w:rsidR="003E35D4" w:rsidRPr="00544251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>Synthesis of nanostructured anodic T</w:t>
            </w:r>
            <w:r w:rsidRPr="0099234A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>O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impregnated with C</w:t>
            </w:r>
            <w:r w:rsidRPr="0099234A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o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>, C</w:t>
            </w:r>
            <w:r w:rsidRPr="0099234A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u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>, F</w:t>
            </w:r>
            <w:r w:rsidRPr="0099234A">
              <w:rPr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  <w:t>e</w:t>
            </w:r>
            <w:r w:rsidRPr="0099234A">
              <w:rPr>
                <w:b/>
                <w:caps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ions</w:t>
            </w:r>
          </w:p>
          <w:p w:rsidR="003E35D4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eastAsia="ru-RU"/>
              </w:rPr>
            </w:pPr>
            <w:r w:rsidRPr="00544251">
              <w:rPr>
                <w:color w:val="000000"/>
                <w:sz w:val="26"/>
                <w:szCs w:val="26"/>
                <w:lang w:val="en-US" w:eastAsia="ru-RU"/>
              </w:rPr>
              <w:t>M. Soltys</w:t>
            </w:r>
          </w:p>
          <w:p w:rsidR="003E35D4" w:rsidRPr="002309F6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E35D4" w:rsidRPr="003E35D4" w:rsidTr="008751FC">
        <w:tc>
          <w:tcPr>
            <w:tcW w:w="9854" w:type="dxa"/>
            <w:gridSpan w:val="2"/>
          </w:tcPr>
          <w:p w:rsidR="003E35D4" w:rsidRDefault="003E35D4" w:rsidP="008751FC">
            <w:pPr>
              <w:pStyle w:val="aa"/>
              <w:spacing w:before="200" w:after="200"/>
              <w:ind w:left="0"/>
              <w:jc w:val="center"/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</w:pPr>
            <w:r w:rsidRPr="00A32A91">
              <w:rPr>
                <w:color w:val="FF0000"/>
                <w:sz w:val="26"/>
                <w:szCs w:val="26"/>
                <w:lang w:val="en-US"/>
              </w:rPr>
              <w:t xml:space="preserve">Section 5.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>Modern electrochemical and related</w:t>
            </w:r>
          </w:p>
          <w:p w:rsidR="003E35D4" w:rsidRPr="003738C6" w:rsidRDefault="003E35D4" w:rsidP="008751FC">
            <w:pPr>
              <w:pStyle w:val="aa"/>
              <w:spacing w:before="200" w:after="200"/>
              <w:ind w:left="0"/>
              <w:jc w:val="center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A32A91">
              <w:rPr>
                <w:b/>
                <w:caps/>
                <w:color w:val="FF0000"/>
                <w:sz w:val="26"/>
                <w:szCs w:val="26"/>
                <w:lang w:val="en-US" w:eastAsia="ru-RU"/>
              </w:rPr>
              <w:t xml:space="preserve"> technologies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0A41BD">
              <w:rPr>
                <w:b/>
                <w:color w:val="141412"/>
                <w:sz w:val="26"/>
                <w:szCs w:val="26"/>
                <w:lang w:val="en-US" w:eastAsia="uk-UA"/>
              </w:rPr>
              <w:t>.2</w:t>
            </w:r>
          </w:p>
          <w:p w:rsidR="003E35D4" w:rsidRPr="00697C70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The investigation of 10Sc1CeSZ structure transformation and ionic conductivity</w:t>
            </w:r>
          </w:p>
          <w:p w:rsidR="003E35D4" w:rsidRPr="00CA32FC" w:rsidRDefault="003E35D4" w:rsidP="008751FC">
            <w:pPr>
              <w:pStyle w:val="Els-Author"/>
              <w:spacing w:after="0" w:line="240" w:lineRule="auto"/>
              <w:ind w:right="2"/>
              <w:rPr>
                <w:lang w:val="uk-UA"/>
              </w:rPr>
            </w:pPr>
            <w:r w:rsidRPr="00665668">
              <w:rPr>
                <w:szCs w:val="26"/>
              </w:rPr>
              <w:t>I.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N.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Korsunska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L.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Khomenkova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Yu.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Polishchuk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M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en-GB"/>
              </w:rPr>
              <w:t> </w:t>
            </w:r>
            <w:r w:rsidRPr="00665668">
              <w:rPr>
                <w:szCs w:val="26"/>
              </w:rPr>
              <w:t>Brychevskyi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Y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D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Brodnikovskyi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I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  <w:lang w:val="uk-UA"/>
              </w:rPr>
              <w:t xml:space="preserve"> </w:t>
            </w:r>
            <w:r w:rsidRPr="00665668">
              <w:rPr>
                <w:szCs w:val="26"/>
              </w:rPr>
              <w:t>Polishko</w:t>
            </w:r>
            <w:r w:rsidRPr="00665668">
              <w:rPr>
                <w:szCs w:val="26"/>
                <w:lang w:val="uk-UA"/>
              </w:rPr>
              <w:t xml:space="preserve">, </w:t>
            </w:r>
            <w:r w:rsidRPr="00665668">
              <w:rPr>
                <w:szCs w:val="26"/>
              </w:rPr>
              <w:t>O</w:t>
            </w:r>
            <w:r w:rsidRPr="00697C70">
              <w:rPr>
                <w:szCs w:val="26"/>
                <w:lang w:val="uk-UA"/>
              </w:rPr>
              <w:t>.</w:t>
            </w:r>
            <w:r w:rsidRPr="00665668">
              <w:rPr>
                <w:szCs w:val="26"/>
              </w:rPr>
              <w:t> Vasylyev</w:t>
            </w:r>
          </w:p>
          <w:p w:rsidR="003E35D4" w:rsidRPr="00CA32FC" w:rsidRDefault="003E35D4" w:rsidP="008751FC">
            <w:pPr>
              <w:rPr>
                <w:lang w:val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151C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0A41BD">
              <w:rPr>
                <w:b/>
                <w:color w:val="141412"/>
                <w:sz w:val="26"/>
                <w:szCs w:val="26"/>
                <w:lang w:val="uk-UA" w:eastAsia="uk-UA"/>
              </w:rPr>
              <w:t>5.3</w:t>
            </w:r>
          </w:p>
          <w:p w:rsidR="003E35D4" w:rsidRPr="00151C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</w:p>
        </w:tc>
        <w:tc>
          <w:tcPr>
            <w:tcW w:w="8621" w:type="dxa"/>
          </w:tcPr>
          <w:p w:rsidR="003E35D4" w:rsidRPr="00697C70" w:rsidRDefault="003E35D4" w:rsidP="008751FC">
            <w:pPr>
              <w:jc w:val="both"/>
              <w:rPr>
                <w:b/>
                <w:caps/>
                <w:sz w:val="26"/>
                <w:szCs w:val="26"/>
                <w:lang w:val="en-US"/>
              </w:rPr>
            </w:pPr>
            <w:r w:rsidRPr="00697C70">
              <w:rPr>
                <w:b/>
                <w:caps/>
                <w:sz w:val="26"/>
                <w:szCs w:val="26"/>
                <w:lang w:val="en-US"/>
              </w:rPr>
              <w:t>Nanostructured PEO-coatings on silumin as environmental catalysts</w:t>
            </w:r>
          </w:p>
          <w:p w:rsidR="003E35D4" w:rsidRPr="00CA32FC" w:rsidRDefault="003E35D4" w:rsidP="008751FC">
            <w:pPr>
              <w:jc w:val="both"/>
              <w:rPr>
                <w:i/>
                <w:color w:val="141412"/>
                <w:sz w:val="20"/>
                <w:szCs w:val="20"/>
                <w:lang w:val="en-US" w:eastAsia="uk-UA"/>
              </w:rPr>
            </w:pPr>
            <w:r w:rsidRPr="00C54594">
              <w:rPr>
                <w:sz w:val="26"/>
                <w:szCs w:val="26"/>
                <w:lang w:val="en-US" w:eastAsia="zh-CN"/>
              </w:rPr>
              <w:t>A</w:t>
            </w:r>
            <w:r w:rsidRPr="00CA32FC">
              <w:rPr>
                <w:sz w:val="26"/>
                <w:szCs w:val="26"/>
                <w:lang w:val="en-US" w:eastAsia="zh-CN"/>
              </w:rPr>
              <w:t>.</w:t>
            </w:r>
            <w:r w:rsidRPr="00C54594">
              <w:rPr>
                <w:sz w:val="26"/>
                <w:szCs w:val="26"/>
                <w:lang w:val="en-US" w:eastAsia="zh-CN"/>
              </w:rPr>
              <w:t xml:space="preserve"> </w:t>
            </w:r>
            <w:r w:rsidRPr="00C54594">
              <w:rPr>
                <w:sz w:val="26"/>
                <w:szCs w:val="26"/>
                <w:lang w:val="en-US"/>
              </w:rPr>
              <w:t>Karakurkchi</w:t>
            </w:r>
            <w:r w:rsidRPr="00697C70">
              <w:rPr>
                <w:sz w:val="26"/>
                <w:szCs w:val="26"/>
                <w:lang w:val="en-US"/>
              </w:rPr>
              <w:t>, 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Sakhnenko, 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Ved’, A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697C70">
              <w:rPr>
                <w:sz w:val="26"/>
                <w:szCs w:val="26"/>
                <w:lang w:val="en-US"/>
              </w:rPr>
              <w:t xml:space="preserve"> Gorokhyvskiy</w:t>
            </w:r>
          </w:p>
        </w:tc>
      </w:tr>
      <w:tr w:rsidR="003E35D4" w:rsidRPr="002A2F5B" w:rsidTr="008751FC">
        <w:tc>
          <w:tcPr>
            <w:tcW w:w="1233" w:type="dxa"/>
          </w:tcPr>
          <w:p w:rsidR="003E35D4" w:rsidRPr="00731F0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840BEC">
              <w:rPr>
                <w:b/>
                <w:color w:val="141412"/>
                <w:sz w:val="26"/>
                <w:szCs w:val="26"/>
                <w:lang w:val="uk-UA" w:eastAsia="uk-UA"/>
              </w:rPr>
              <w:lastRenderedPageBreak/>
              <w:t>5.4</w:t>
            </w:r>
          </w:p>
        </w:tc>
        <w:tc>
          <w:tcPr>
            <w:tcW w:w="8621" w:type="dxa"/>
          </w:tcPr>
          <w:p w:rsidR="003E35D4" w:rsidRPr="007E19BF" w:rsidRDefault="003E35D4" w:rsidP="008751FC">
            <w:pPr>
              <w:pStyle w:val="Els-Title"/>
            </w:pPr>
            <w:r w:rsidRPr="007E19BF">
              <w:t>Synthesis of silver nanoparticles in a plasma electrochemical system for degradation of environmental pollutants</w:t>
            </w:r>
          </w:p>
          <w:p w:rsidR="003E35D4" w:rsidRDefault="003E35D4" w:rsidP="008751FC">
            <w:pPr>
              <w:rPr>
                <w:sz w:val="26"/>
                <w:szCs w:val="26"/>
              </w:rPr>
            </w:pPr>
            <w:r w:rsidRPr="007E19BF">
              <w:rPr>
                <w:sz w:val="26"/>
                <w:szCs w:val="26"/>
              </w:rPr>
              <w:t>M.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</w:rPr>
              <w:t>Skiba, V.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</w:rPr>
              <w:t xml:space="preserve">Vorobyova </w:t>
            </w:r>
          </w:p>
          <w:p w:rsidR="003E35D4" w:rsidRPr="007E19BF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6C44FB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5.5</w:t>
            </w:r>
          </w:p>
        </w:tc>
        <w:tc>
          <w:tcPr>
            <w:tcW w:w="8621" w:type="dxa"/>
          </w:tcPr>
          <w:p w:rsidR="003E35D4" w:rsidRPr="00697C70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caps/>
                <w:color w:val="000000"/>
                <w:sz w:val="26"/>
                <w:szCs w:val="26"/>
                <w:lang w:val="en-US"/>
              </w:rPr>
            </w:pPr>
            <w:r w:rsidRPr="005C712D">
              <w:rPr>
                <w:b/>
                <w:caps/>
                <w:color w:val="000000"/>
                <w:sz w:val="26"/>
                <w:szCs w:val="26"/>
                <w:lang w:val="en-US"/>
              </w:rPr>
              <w:t>Organic-inorganic ion exchange materials for electromembrane processing of liquid wastes produced by dairy industry</w:t>
            </w:r>
          </w:p>
          <w:p w:rsidR="003E35D4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Yu. Dzyazko, Yu. 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>Bor</w:t>
            </w:r>
            <w:r>
              <w:rPr>
                <w:color w:val="000000"/>
                <w:sz w:val="26"/>
                <w:szCs w:val="26"/>
                <w:lang w:val="en-US"/>
              </w:rPr>
              <w:t>y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 xml:space="preserve">senko, Yu. G. Zmievskii, V.V. Zakharov, </w:t>
            </w:r>
          </w:p>
          <w:p w:rsidR="003E35D4" w:rsidRPr="00CA32FC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5C712D">
              <w:rPr>
                <w:color w:val="000000"/>
                <w:sz w:val="26"/>
                <w:szCs w:val="26"/>
                <w:lang w:val="en-US"/>
              </w:rPr>
              <w:t>V.G. Myronchuk</w:t>
            </w:r>
          </w:p>
          <w:p w:rsidR="003E35D4" w:rsidRPr="00CA32FC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2A2F5B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5.6</w:t>
            </w:r>
          </w:p>
        </w:tc>
        <w:tc>
          <w:tcPr>
            <w:tcW w:w="8621" w:type="dxa"/>
          </w:tcPr>
          <w:p w:rsidR="003E35D4" w:rsidRPr="005C712D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caps/>
                <w:color w:val="000000"/>
                <w:sz w:val="26"/>
                <w:szCs w:val="26"/>
                <w:lang w:val="uk-UA"/>
              </w:rPr>
            </w:pPr>
            <w:r w:rsidRPr="005C712D">
              <w:rPr>
                <w:b/>
                <w:caps/>
                <w:color w:val="000000"/>
                <w:sz w:val="26"/>
                <w:szCs w:val="26"/>
                <w:lang w:val="en-US"/>
              </w:rPr>
              <w:t>Polymer-inorganic membranes modified with graphen-containing nanocomposites: electrochemical approac</w:t>
            </w:r>
            <w:r>
              <w:rPr>
                <w:b/>
                <w:caps/>
                <w:color w:val="000000"/>
                <w:sz w:val="26"/>
                <w:szCs w:val="26"/>
                <w:lang w:val="en-US"/>
              </w:rPr>
              <w:t>hes of structure investigations</w:t>
            </w:r>
          </w:p>
          <w:p w:rsidR="003E35D4" w:rsidRPr="00697C70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Yu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Dzyazko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L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Rozhdestvenska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Ogenko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A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Bildukevich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T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en-US"/>
              </w:rPr>
              <w:t>Plisko</w:t>
            </w:r>
            <w:r w:rsidRPr="00697C70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</w:p>
          <w:p w:rsidR="003E35D4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Yu.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 xml:space="preserve"> Bor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ysenko, Yu. </w:t>
            </w:r>
            <w:r w:rsidRPr="005C712D">
              <w:rPr>
                <w:color w:val="000000"/>
                <w:sz w:val="26"/>
                <w:szCs w:val="26"/>
                <w:lang w:val="en-US"/>
              </w:rPr>
              <w:t>Zmievskii</w:t>
            </w:r>
          </w:p>
          <w:p w:rsidR="003E35D4" w:rsidRPr="00A22A01" w:rsidRDefault="003E35D4" w:rsidP="008751FC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3E35D4" w:rsidRPr="002A2F5B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5.7</w:t>
            </w:r>
          </w:p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shd w:val="clear" w:color="auto" w:fill="FFFFFF"/>
              <w:suppressAutoHyphens/>
              <w:rPr>
                <w:b/>
                <w:bCs/>
                <w:caps/>
                <w:color w:val="000000"/>
                <w:sz w:val="26"/>
                <w:szCs w:val="26"/>
                <w:lang w:val="en-US"/>
              </w:rPr>
            </w:pPr>
            <w:r w:rsidRPr="00665668">
              <w:rPr>
                <w:b/>
                <w:bCs/>
                <w:caps/>
                <w:color w:val="000000"/>
                <w:sz w:val="26"/>
                <w:szCs w:val="26"/>
                <w:lang w:val="en-US"/>
              </w:rPr>
              <w:t xml:space="preserve">The Influence of Butanol on the Brass Surface Morphology During the Electrochemical Treatment in Phosphoric Acid Solutions  </w:t>
            </w:r>
            <w:r w:rsidRPr="00665668">
              <w:rPr>
                <w:b/>
                <w:caps/>
                <w:sz w:val="26"/>
                <w:szCs w:val="26"/>
                <w:lang w:val="en-US"/>
              </w:rPr>
              <w:t xml:space="preserve"> </w:t>
            </w:r>
          </w:p>
          <w:p w:rsidR="003E35D4" w:rsidRDefault="003E35D4" w:rsidP="008751FC">
            <w:pPr>
              <w:rPr>
                <w:rStyle w:val="a5"/>
                <w:b w:val="0"/>
                <w:bCs w:val="0"/>
                <w:sz w:val="26"/>
                <w:szCs w:val="26"/>
              </w:rPr>
            </w:pPr>
            <w:r w:rsidRPr="00665668">
              <w:rPr>
                <w:rStyle w:val="ab"/>
                <w:sz w:val="26"/>
                <w:szCs w:val="26"/>
                <w:lang w:val="fi-FI"/>
              </w:rPr>
              <w:t xml:space="preserve">D. Silchenk, A. Pilipenko, </w:t>
            </w:r>
            <w:r w:rsidRPr="00665668">
              <w:rPr>
                <w:rStyle w:val="a5"/>
                <w:sz w:val="26"/>
                <w:szCs w:val="26"/>
                <w:lang w:val="fi-FI"/>
              </w:rPr>
              <w:t xml:space="preserve">O. Smirnova, Yu. </w:t>
            </w:r>
            <w:r w:rsidRPr="00665668">
              <w:rPr>
                <w:rStyle w:val="a5"/>
                <w:sz w:val="26"/>
                <w:szCs w:val="26"/>
                <w:lang w:val="en-US"/>
              </w:rPr>
              <w:t>Zhelavska, V. Babenko</w:t>
            </w:r>
          </w:p>
          <w:p w:rsidR="003E35D4" w:rsidRPr="00A22A01" w:rsidRDefault="003E35D4" w:rsidP="008751FC">
            <w:pPr>
              <w:rPr>
                <w:b/>
                <w:i/>
                <w:color w:val="141412"/>
                <w:sz w:val="26"/>
                <w:szCs w:val="26"/>
                <w:lang w:eastAsia="uk-UA"/>
              </w:rPr>
            </w:pPr>
          </w:p>
        </w:tc>
      </w:tr>
      <w:tr w:rsidR="003E35D4" w:rsidRPr="002A2F5B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5.8</w:t>
            </w:r>
          </w:p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>Anode Material for Oxidation of Organic Acids</w:t>
            </w:r>
          </w:p>
          <w:p w:rsidR="003E35D4" w:rsidRDefault="003E35D4" w:rsidP="008751FC">
            <w:pPr>
              <w:pStyle w:val="Els-Author"/>
              <w:spacing w:after="0" w:line="240" w:lineRule="auto"/>
              <w:ind w:right="2"/>
              <w:rPr>
                <w:szCs w:val="26"/>
                <w:lang w:val="ru-RU"/>
              </w:rPr>
            </w:pPr>
            <w:r w:rsidRPr="00665668">
              <w:rPr>
                <w:szCs w:val="26"/>
              </w:rPr>
              <w:t>Kosohin O., Mazanka V.</w:t>
            </w:r>
          </w:p>
          <w:p w:rsidR="003E35D4" w:rsidRPr="00A22A01" w:rsidRDefault="003E35D4" w:rsidP="008751FC"/>
        </w:tc>
      </w:tr>
      <w:tr w:rsidR="003E35D4" w:rsidRPr="00290417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A64ADF">
              <w:rPr>
                <w:b/>
                <w:color w:val="141412"/>
                <w:sz w:val="26"/>
                <w:szCs w:val="26"/>
                <w:lang w:val="uk-UA" w:eastAsia="uk-UA"/>
              </w:rPr>
              <w:t>5.9</w:t>
            </w:r>
          </w:p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pStyle w:val="Els-Title"/>
            </w:pPr>
            <w:r w:rsidRPr="00665668">
              <w:t xml:space="preserve">Electrochemical polishing of silver in acid thiourea-citrate solutions </w:t>
            </w:r>
          </w:p>
          <w:p w:rsidR="003E35D4" w:rsidRDefault="003E35D4" w:rsidP="008751FC">
            <w:pPr>
              <w:rPr>
                <w:sz w:val="26"/>
                <w:szCs w:val="26"/>
              </w:rPr>
            </w:pPr>
            <w:r w:rsidRPr="00697C70">
              <w:rPr>
                <w:sz w:val="26"/>
                <w:szCs w:val="26"/>
                <w:lang w:val="en-US"/>
              </w:rPr>
              <w:t>O. Smirnova, A. Pilipenko, Yu. Zhelavska, B. Osypa, M. Ivashchenko</w:t>
            </w:r>
          </w:p>
          <w:p w:rsidR="003E35D4" w:rsidRPr="00A22A01" w:rsidRDefault="003E35D4" w:rsidP="008751FC">
            <w:pPr>
              <w:rPr>
                <w:color w:val="141412"/>
                <w:sz w:val="26"/>
                <w:szCs w:val="26"/>
                <w:lang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5.10</w:t>
            </w:r>
          </w:p>
        </w:tc>
        <w:tc>
          <w:tcPr>
            <w:tcW w:w="8621" w:type="dxa"/>
          </w:tcPr>
          <w:p w:rsidR="003E35D4" w:rsidRDefault="003E35D4" w:rsidP="008751FC">
            <w:pPr>
              <w:pStyle w:val="Els-Title"/>
            </w:pPr>
            <w:r w:rsidRPr="00CA32FC">
              <w:t>Hydrated Antimon</w:t>
            </w:r>
            <w:r>
              <w:t>ic</w:t>
            </w:r>
            <w:r w:rsidRPr="00CA32FC">
              <w:t xml:space="preserve"> Acid as a Solid Electrolyte</w:t>
            </w:r>
          </w:p>
          <w:p w:rsidR="003E35D4" w:rsidRPr="00CA32FC" w:rsidRDefault="003E35D4" w:rsidP="008751FC">
            <w:pPr>
              <w:pStyle w:val="Els-Author"/>
              <w:spacing w:after="0" w:line="240" w:lineRule="auto"/>
              <w:ind w:right="2"/>
            </w:pPr>
            <w:r>
              <w:t xml:space="preserve">O. Kosohin, O. Matvieiev, O. Linyucheva </w:t>
            </w:r>
          </w:p>
          <w:p w:rsidR="003E35D4" w:rsidRPr="00CA32FC" w:rsidRDefault="003E35D4" w:rsidP="008751FC">
            <w:pPr>
              <w:rPr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731F0C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840BEC">
              <w:rPr>
                <w:b/>
                <w:color w:val="141412"/>
                <w:sz w:val="26"/>
                <w:szCs w:val="26"/>
                <w:lang w:val="uk-UA" w:eastAsia="uk-UA"/>
              </w:rPr>
              <w:t>5.1</w:t>
            </w: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8621" w:type="dxa"/>
          </w:tcPr>
          <w:p w:rsidR="003E35D4" w:rsidRPr="007E19BF" w:rsidRDefault="003E35D4" w:rsidP="008751FC">
            <w:pPr>
              <w:rPr>
                <w:i/>
                <w:caps/>
                <w:sz w:val="26"/>
                <w:szCs w:val="26"/>
                <w:lang w:val="uk-UA"/>
              </w:rPr>
            </w:pPr>
            <w:r w:rsidRPr="00697C70">
              <w:rPr>
                <w:rStyle w:val="tlid-translation"/>
                <w:b/>
                <w:caps/>
                <w:sz w:val="26"/>
                <w:szCs w:val="26"/>
                <w:lang w:val="en-US"/>
              </w:rPr>
              <w:t>Protective properties of diffused chrome-calorizing coatings with</w:t>
            </w:r>
            <w:r w:rsidRPr="007E19BF">
              <w:rPr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b/>
                <w:sz w:val="26"/>
                <w:szCs w:val="26"/>
                <w:lang w:val="en-US"/>
              </w:rPr>
              <w:t>TiN</w:t>
            </w:r>
            <w:r w:rsidRPr="007E19B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/>
                <w:caps/>
                <w:sz w:val="26"/>
                <w:szCs w:val="26"/>
                <w:lang w:val="en-US"/>
              </w:rPr>
              <w:t>and</w:t>
            </w:r>
            <w:r w:rsidRPr="007E19B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/>
                <w:sz w:val="26"/>
                <w:szCs w:val="26"/>
                <w:lang w:val="en-US"/>
              </w:rPr>
              <w:t>Ti</w:t>
            </w:r>
            <w:r w:rsidRPr="007E19BF">
              <w:rPr>
                <w:b/>
                <w:sz w:val="26"/>
                <w:szCs w:val="26"/>
                <w:vertAlign w:val="subscript"/>
                <w:lang w:val="uk-UA"/>
              </w:rPr>
              <w:t>2</w:t>
            </w:r>
            <w:r w:rsidRPr="007E19BF">
              <w:rPr>
                <w:b/>
                <w:sz w:val="26"/>
                <w:szCs w:val="26"/>
                <w:lang w:val="en-US"/>
              </w:rPr>
              <w:t>AlN</w:t>
            </w:r>
            <w:r w:rsidRPr="00697C70">
              <w:rPr>
                <w:rStyle w:val="tlid-translation"/>
                <w:sz w:val="26"/>
                <w:szCs w:val="26"/>
                <w:lang w:val="en-US"/>
              </w:rPr>
              <w:t xml:space="preserve">  </w:t>
            </w:r>
            <w:r w:rsidRPr="00697C70">
              <w:rPr>
                <w:rStyle w:val="tlid-translation"/>
                <w:b/>
                <w:caps/>
                <w:sz w:val="26"/>
                <w:szCs w:val="26"/>
                <w:lang w:val="en-US"/>
              </w:rPr>
              <w:t>barrier layers on VT6 alloy</w:t>
            </w:r>
          </w:p>
          <w:p w:rsidR="003E35D4" w:rsidRPr="00CA32FC" w:rsidRDefault="003E35D4" w:rsidP="008751FC">
            <w:pPr>
              <w:rPr>
                <w:sz w:val="26"/>
                <w:szCs w:val="26"/>
                <w:lang w:val="en-US"/>
              </w:rPr>
            </w:pPr>
            <w:r w:rsidRPr="007E19BF">
              <w:rPr>
                <w:bCs/>
                <w:sz w:val="26"/>
                <w:szCs w:val="26"/>
                <w:lang w:val="en-US"/>
              </w:rPr>
              <w:t>T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Loskutova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I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Pogrebova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V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. </w:t>
            </w:r>
            <w:r w:rsidRPr="007E19BF">
              <w:rPr>
                <w:bCs/>
                <w:sz w:val="26"/>
                <w:szCs w:val="26"/>
                <w:lang w:val="en-US"/>
              </w:rPr>
              <w:t>Khyzhnyak</w:t>
            </w:r>
            <w:r w:rsidRPr="007E19BF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7E19BF">
              <w:rPr>
                <w:bCs/>
                <w:sz w:val="26"/>
                <w:szCs w:val="26"/>
                <w:lang w:val="en-US"/>
              </w:rPr>
              <w:t>I</w:t>
            </w:r>
            <w:r w:rsidRPr="007E19BF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bCs/>
                <w:sz w:val="26"/>
                <w:szCs w:val="26"/>
                <w:lang w:val="en-US"/>
              </w:rPr>
              <w:t>Smokovich</w:t>
            </w:r>
            <w:r w:rsidRPr="007E19BF">
              <w:rPr>
                <w:bCs/>
                <w:sz w:val="26"/>
                <w:szCs w:val="26"/>
                <w:lang w:val="uk-UA"/>
              </w:rPr>
              <w:t>,</w:t>
            </w:r>
            <w:r w:rsidRPr="007E19BF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  <w:r w:rsidRPr="007E19BF">
              <w:rPr>
                <w:bCs/>
                <w:sz w:val="26"/>
                <w:szCs w:val="26"/>
                <w:lang w:val="en-US"/>
              </w:rPr>
              <w:t>N</w:t>
            </w:r>
            <w:r w:rsidRPr="007E19BF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7E19BF">
              <w:rPr>
                <w:sz w:val="26"/>
                <w:szCs w:val="26"/>
                <w:lang w:val="en-US"/>
              </w:rPr>
              <w:t>Nikitina</w:t>
            </w:r>
          </w:p>
          <w:p w:rsidR="003E35D4" w:rsidRPr="00CA32FC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A64AD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5.12</w:t>
            </w:r>
          </w:p>
        </w:tc>
        <w:tc>
          <w:tcPr>
            <w:tcW w:w="8621" w:type="dxa"/>
          </w:tcPr>
          <w:p w:rsidR="003E35D4" w:rsidRPr="00CA32FC" w:rsidRDefault="003E35D4" w:rsidP="008751FC">
            <w:pPr>
              <w:shd w:val="clear" w:color="auto" w:fill="FFFFFF"/>
              <w:rPr>
                <w:rFonts w:ascii="Arial" w:hAnsi="Arial" w:cs="Arial"/>
                <w:b/>
                <w:caps/>
                <w:color w:val="222222"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color w:val="222222"/>
                <w:sz w:val="26"/>
                <w:szCs w:val="26"/>
                <w:lang w:val="en-US" w:eastAsia="ru-RU"/>
              </w:rPr>
              <w:t>Nanostructured polyfunctional tin-based electrocatalyst</w:t>
            </w:r>
          </w:p>
          <w:p w:rsidR="003E35D4" w:rsidRPr="00CA32FC" w:rsidRDefault="003E35D4" w:rsidP="008751FC">
            <w:pPr>
              <w:shd w:val="clear" w:color="auto" w:fill="FFFFFF"/>
              <w:ind w:right="2"/>
              <w:rPr>
                <w:color w:val="222222"/>
                <w:sz w:val="26"/>
                <w:szCs w:val="26"/>
                <w:lang w:val="en-US" w:eastAsia="ru-RU"/>
              </w:rPr>
            </w:pPr>
            <w:r>
              <w:rPr>
                <w:color w:val="222222"/>
                <w:sz w:val="26"/>
                <w:szCs w:val="26"/>
                <w:lang w:val="en-US" w:eastAsia="ru-RU"/>
              </w:rPr>
              <w:t>D. Ushchapovskyi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, 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O.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Linyucheva, 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T.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Motronyuk, V.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Klus, R.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Redko, G.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Podvashetsky, A.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>Zabaluev, O.</w:t>
            </w:r>
            <w:r>
              <w:rPr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r w:rsidRPr="00E35678">
              <w:rPr>
                <w:color w:val="222222"/>
                <w:sz w:val="26"/>
                <w:szCs w:val="26"/>
                <w:lang w:val="en-US" w:eastAsia="ru-RU"/>
              </w:rPr>
              <w:t xml:space="preserve">Aksenova </w:t>
            </w:r>
          </w:p>
          <w:p w:rsidR="003E35D4" w:rsidRPr="00CA32FC" w:rsidRDefault="003E35D4" w:rsidP="008751FC">
            <w:pPr>
              <w:shd w:val="clear" w:color="auto" w:fill="FFFFFF"/>
              <w:ind w:right="2"/>
              <w:rPr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5.13</w:t>
            </w:r>
          </w:p>
        </w:tc>
        <w:tc>
          <w:tcPr>
            <w:tcW w:w="8621" w:type="dxa"/>
          </w:tcPr>
          <w:p w:rsidR="003E35D4" w:rsidRPr="00CA32FC" w:rsidRDefault="003E35D4" w:rsidP="008751FC">
            <w:pPr>
              <w:shd w:val="clear" w:color="auto" w:fill="FFFFFF"/>
              <w:rPr>
                <w:b/>
                <w:caps/>
                <w:sz w:val="26"/>
                <w:szCs w:val="26"/>
                <w:lang w:val="en-US" w:eastAsia="ru-RU"/>
              </w:rPr>
            </w:pPr>
            <w:r w:rsidRPr="00CA32FC">
              <w:rPr>
                <w:b/>
                <w:caps/>
                <w:sz w:val="26"/>
                <w:szCs w:val="26"/>
                <w:lang w:val="en-US" w:eastAsia="ru-RU"/>
              </w:rPr>
              <w:t>Effect of the colloidal graphite filler on the properties of electroconductive polyethylene compositions</w:t>
            </w:r>
          </w:p>
          <w:p w:rsidR="003E35D4" w:rsidRPr="00CA32FC" w:rsidRDefault="003E35D4" w:rsidP="008751FC">
            <w:pPr>
              <w:shd w:val="clear" w:color="auto" w:fill="FFFFFF"/>
              <w:rPr>
                <w:b/>
                <w:caps/>
                <w:color w:val="222222"/>
                <w:sz w:val="26"/>
                <w:szCs w:val="26"/>
                <w:lang w:val="en-US" w:eastAsia="ru-RU"/>
              </w:rPr>
            </w:pPr>
            <w:r w:rsidRPr="00CA32FC">
              <w:rPr>
                <w:sz w:val="26"/>
                <w:szCs w:val="26"/>
                <w:lang w:val="en-US" w:eastAsia="ru-RU"/>
              </w:rPr>
              <w:t>D. Novak, Y. Budash, V. Plavan, E. Kucherenko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Pr="006153BD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en-US" w:eastAsia="uk-UA"/>
              </w:rPr>
            </w:pPr>
            <w:r>
              <w:rPr>
                <w:b/>
                <w:color w:val="141412"/>
                <w:sz w:val="26"/>
                <w:szCs w:val="26"/>
                <w:lang w:val="en-US" w:eastAsia="uk-UA"/>
              </w:rPr>
              <w:lastRenderedPageBreak/>
              <w:t>5.14</w:t>
            </w:r>
          </w:p>
        </w:tc>
        <w:tc>
          <w:tcPr>
            <w:tcW w:w="8621" w:type="dxa"/>
          </w:tcPr>
          <w:p w:rsidR="003E35D4" w:rsidRPr="007E19BF" w:rsidRDefault="003E35D4" w:rsidP="008751FC">
            <w:pPr>
              <w:rPr>
                <w:b/>
                <w:sz w:val="26"/>
                <w:szCs w:val="26"/>
                <w:lang w:val="en-US"/>
              </w:rPr>
            </w:pPr>
            <w:r w:rsidRPr="007E19BF">
              <w:rPr>
                <w:b/>
                <w:sz w:val="26"/>
                <w:szCs w:val="26"/>
                <w:lang w:val="uk-UA"/>
              </w:rPr>
              <w:t xml:space="preserve">HIGH-EFFICIENT ANODIC TREATMENT OF STAINLESS STEEL </w:t>
            </w:r>
            <w:r w:rsidRPr="007E19BF">
              <w:rPr>
                <w:b/>
                <w:sz w:val="26"/>
                <w:szCs w:val="26"/>
                <w:lang w:val="en-US"/>
              </w:rPr>
              <w:t xml:space="preserve">AISI </w:t>
            </w:r>
            <w:r w:rsidRPr="007E19BF">
              <w:rPr>
                <w:b/>
                <w:sz w:val="26"/>
                <w:szCs w:val="26"/>
                <w:lang w:val="uk-UA"/>
              </w:rPr>
              <w:t>304</w:t>
            </w:r>
            <w:r w:rsidRPr="007E19BF">
              <w:rPr>
                <w:b/>
                <w:sz w:val="26"/>
                <w:szCs w:val="26"/>
                <w:lang w:val="en-US"/>
              </w:rPr>
              <w:t xml:space="preserve"> FOR MEDICAL PURPOSE IN DEEP EUTECTIC SOLVENT ETHALINE</w:t>
            </w:r>
          </w:p>
          <w:p w:rsidR="003E35D4" w:rsidRPr="00B75D78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val="en-US"/>
              </w:rPr>
              <w:t xml:space="preserve">A. </w:t>
            </w:r>
            <w:r w:rsidRPr="006153BD">
              <w:rPr>
                <w:sz w:val="26"/>
                <w:szCs w:val="26"/>
                <w:lang w:val="en-US"/>
              </w:rPr>
              <w:t>Kityk</w:t>
            </w:r>
            <w:r w:rsidRPr="006153BD">
              <w:rPr>
                <w:sz w:val="26"/>
                <w:szCs w:val="26"/>
                <w:lang w:val="uk-UA"/>
              </w:rPr>
              <w:t xml:space="preserve">, </w:t>
            </w:r>
            <w:r w:rsidRPr="006153BD">
              <w:rPr>
                <w:sz w:val="26"/>
                <w:szCs w:val="26"/>
                <w:lang w:val="en-US"/>
              </w:rPr>
              <w:t>N</w:t>
            </w:r>
            <w:r w:rsidRPr="006153BD">
              <w:rPr>
                <w:sz w:val="26"/>
                <w:szCs w:val="26"/>
                <w:lang w:val="uk-UA"/>
              </w:rPr>
              <w:t>.</w:t>
            </w:r>
            <w:r w:rsidRPr="006153BD">
              <w:rPr>
                <w:sz w:val="26"/>
                <w:szCs w:val="26"/>
                <w:lang w:val="en-US"/>
              </w:rPr>
              <w:t xml:space="preserve"> Bannik</w:t>
            </w:r>
            <w:r w:rsidRPr="006153BD">
              <w:rPr>
                <w:sz w:val="26"/>
                <w:szCs w:val="26"/>
                <w:lang w:val="uk-UA"/>
              </w:rPr>
              <w:t xml:space="preserve">, </w:t>
            </w:r>
            <w:r w:rsidRPr="006153BD">
              <w:rPr>
                <w:sz w:val="26"/>
                <w:szCs w:val="26"/>
                <w:lang w:val="en-US"/>
              </w:rPr>
              <w:t>O</w:t>
            </w:r>
            <w:r w:rsidRPr="006153BD">
              <w:rPr>
                <w:sz w:val="26"/>
                <w:szCs w:val="26"/>
                <w:lang w:val="uk-UA"/>
              </w:rPr>
              <w:t>.</w:t>
            </w:r>
            <w:r w:rsidRPr="006153BD">
              <w:rPr>
                <w:sz w:val="26"/>
                <w:szCs w:val="26"/>
                <w:lang w:val="en-US"/>
              </w:rPr>
              <w:t xml:space="preserve"> Kyn</w:t>
            </w:r>
            <w:r w:rsidRPr="006153B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5.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8621" w:type="dxa"/>
          </w:tcPr>
          <w:p w:rsidR="003E35D4" w:rsidRPr="00697C70" w:rsidRDefault="003E35D4" w:rsidP="008751FC">
            <w:pPr>
              <w:rPr>
                <w:rStyle w:val="shorttext"/>
                <w:b/>
                <w:caps/>
                <w:sz w:val="26"/>
                <w:szCs w:val="26"/>
                <w:lang w:val="en-US"/>
              </w:rPr>
            </w:pPr>
            <w:r w:rsidRPr="00697C70">
              <w:rPr>
                <w:rStyle w:val="shorttext"/>
                <w:b/>
                <w:caps/>
                <w:sz w:val="26"/>
                <w:szCs w:val="26"/>
                <w:lang w:val="en-US"/>
              </w:rPr>
              <w:t>Electrochemical dissolution of pseudo alloys of tungsten carbide type in acid electrolytes</w:t>
            </w:r>
          </w:p>
          <w:p w:rsidR="003E35D4" w:rsidRPr="006C44FB" w:rsidRDefault="003E35D4" w:rsidP="008751FC">
            <w:pPr>
              <w:rPr>
                <w:sz w:val="26"/>
                <w:szCs w:val="26"/>
                <w:lang w:val="uk-UA"/>
              </w:rPr>
            </w:pPr>
            <w:r w:rsidRPr="007E19BF"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Оsмanоvа, L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Lyashok, S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Leshchenko, E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Isмаhilоvа, I</w:t>
            </w:r>
            <w:r>
              <w:rPr>
                <w:sz w:val="26"/>
                <w:szCs w:val="26"/>
                <w:lang w:val="en-US"/>
              </w:rPr>
              <w:t>.</w:t>
            </w:r>
            <w:r w:rsidRPr="007E19BF">
              <w:rPr>
                <w:sz w:val="26"/>
                <w:szCs w:val="26"/>
                <w:lang w:val="en-US"/>
              </w:rPr>
              <w:t xml:space="preserve"> Kolupaev</w:t>
            </w:r>
          </w:p>
          <w:p w:rsidR="003E35D4" w:rsidRPr="00CA32FC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16</w:t>
            </w:r>
          </w:p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665668" w:rsidRDefault="003E35D4" w:rsidP="008751FC">
            <w:pPr>
              <w:rPr>
                <w:b/>
                <w:sz w:val="26"/>
                <w:szCs w:val="26"/>
                <w:lang w:val="uk-UA"/>
              </w:rPr>
            </w:pPr>
            <w:r w:rsidRPr="00665668">
              <w:rPr>
                <w:b/>
                <w:sz w:val="26"/>
                <w:szCs w:val="26"/>
                <w:lang w:val="uk-UA"/>
              </w:rPr>
              <w:t>FEATURES OF FORMATION OF POROUS ALUMINUM OXIDE</w:t>
            </w:r>
          </w:p>
          <w:p w:rsidR="003E35D4" w:rsidRDefault="003E35D4" w:rsidP="00875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L.</w:t>
            </w:r>
            <w:r w:rsidRPr="00665668">
              <w:rPr>
                <w:sz w:val="26"/>
                <w:szCs w:val="26"/>
                <w:lang w:val="uk-UA"/>
              </w:rPr>
              <w:t> </w:t>
            </w:r>
            <w:r w:rsidRPr="00665668">
              <w:rPr>
                <w:sz w:val="26"/>
                <w:szCs w:val="26"/>
                <w:lang w:val="en-US"/>
              </w:rPr>
              <w:t>Liashok</w:t>
            </w:r>
            <w:r>
              <w:rPr>
                <w:sz w:val="26"/>
                <w:szCs w:val="26"/>
                <w:lang w:val="uk-UA"/>
              </w:rPr>
              <w:t>, H. Shevchenko, S.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Leshchenko, O. </w:t>
            </w:r>
            <w:r w:rsidRPr="00665668">
              <w:rPr>
                <w:sz w:val="26"/>
                <w:szCs w:val="26"/>
                <w:lang w:val="uk-UA"/>
              </w:rPr>
              <w:t>Brovin</w:t>
            </w:r>
          </w:p>
          <w:p w:rsidR="003E35D4" w:rsidRPr="00697C70" w:rsidRDefault="003E35D4" w:rsidP="008751FC">
            <w:pPr>
              <w:rPr>
                <w:color w:val="141412"/>
                <w:sz w:val="26"/>
                <w:szCs w:val="26"/>
                <w:lang w:val="en-US" w:eastAsia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17</w:t>
            </w:r>
          </w:p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7E19BF" w:rsidRDefault="003E35D4" w:rsidP="008751FC">
            <w:pPr>
              <w:rPr>
                <w:b/>
                <w:caps/>
                <w:sz w:val="26"/>
                <w:szCs w:val="26"/>
                <w:lang w:val="en-US"/>
              </w:rPr>
            </w:pPr>
            <w:r w:rsidRPr="007E19BF">
              <w:rPr>
                <w:b/>
                <w:sz w:val="26"/>
                <w:szCs w:val="26"/>
                <w:lang w:val="en-US"/>
              </w:rPr>
              <w:t>ANODIC OXIDATION OF CUPPER-ZINC ALLOY</w:t>
            </w:r>
          </w:p>
          <w:p w:rsidR="003E35D4" w:rsidRDefault="003E35D4" w:rsidP="008751FC">
            <w:pPr>
              <w:rPr>
                <w:color w:val="000000"/>
                <w:sz w:val="26"/>
                <w:szCs w:val="26"/>
                <w:lang w:val="uk-UA"/>
              </w:rPr>
            </w:pP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V.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Datsenko,</w:t>
            </w: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E.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Khobotova,</w:t>
            </w:r>
            <w:r w:rsidRPr="00665668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>V.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5668">
              <w:rPr>
                <w:color w:val="000000"/>
                <w:sz w:val="26"/>
                <w:szCs w:val="26"/>
                <w:lang w:val="uk-UA"/>
              </w:rPr>
              <w:t xml:space="preserve">Larin </w:t>
            </w:r>
          </w:p>
          <w:p w:rsidR="003E35D4" w:rsidRPr="007E19BF" w:rsidRDefault="003E35D4" w:rsidP="008751FC">
            <w:pPr>
              <w:rPr>
                <w:b/>
                <w:caps/>
                <w:sz w:val="26"/>
                <w:szCs w:val="26"/>
                <w:lang w:val="uk-UA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</w:t>
            </w:r>
            <w:r w:rsidRPr="00FC7A3F">
              <w:rPr>
                <w:b/>
                <w:color w:val="141412"/>
                <w:sz w:val="26"/>
                <w:szCs w:val="26"/>
                <w:lang w:val="en-US" w:eastAsia="uk-UA"/>
              </w:rPr>
              <w:t>.</w:t>
            </w:r>
            <w:r w:rsidRPr="00FC7A3F">
              <w:rPr>
                <w:b/>
                <w:color w:val="141412"/>
                <w:sz w:val="26"/>
                <w:szCs w:val="26"/>
                <w:lang w:eastAsia="uk-UA"/>
              </w:rPr>
              <w:t>18</w:t>
            </w:r>
          </w:p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eastAsia="uk-UA"/>
              </w:rPr>
            </w:pPr>
          </w:p>
        </w:tc>
        <w:tc>
          <w:tcPr>
            <w:tcW w:w="8621" w:type="dxa"/>
          </w:tcPr>
          <w:p w:rsidR="003E35D4" w:rsidRPr="002A37EE" w:rsidRDefault="003E35D4" w:rsidP="008751FC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  <w:r w:rsidRPr="002A37EE">
              <w:rPr>
                <w:b/>
                <w:bCs/>
                <w:caps/>
                <w:sz w:val="26"/>
                <w:szCs w:val="26"/>
                <w:lang w:val="en-US"/>
              </w:rPr>
              <w:t>COMBINED CATHODE PROCESSES IN THE ELECTROCHEMICAL SYNTHESIS OF SODIUM HYPOCHLORITE</w:t>
            </w:r>
          </w:p>
          <w:p w:rsidR="003E35D4" w:rsidRPr="00CA32FC" w:rsidRDefault="003E35D4" w:rsidP="008751FC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K. </w:t>
            </w:r>
            <w:r w:rsidRPr="002A37EE">
              <w:rPr>
                <w:sz w:val="26"/>
                <w:szCs w:val="26"/>
                <w:lang w:val="en-US"/>
              </w:rPr>
              <w:t>Rutkovska, G.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A37EE">
              <w:rPr>
                <w:sz w:val="26"/>
                <w:szCs w:val="26"/>
                <w:lang w:val="en-US"/>
              </w:rPr>
              <w:t>Tulskyi ,</w:t>
            </w:r>
            <w:r>
              <w:rPr>
                <w:sz w:val="26"/>
                <w:szCs w:val="26"/>
                <w:lang w:val="en-US"/>
              </w:rPr>
              <w:t xml:space="preserve"> I. Chahine, A.</w:t>
            </w:r>
            <w:r w:rsidRPr="002A37EE">
              <w:rPr>
                <w:sz w:val="26"/>
                <w:szCs w:val="26"/>
                <w:lang w:val="en-US"/>
              </w:rPr>
              <w:t>Tulska</w:t>
            </w:r>
            <w:r>
              <w:rPr>
                <w:lang w:val="en-US"/>
              </w:rPr>
              <w:t> </w:t>
            </w:r>
          </w:p>
          <w:p w:rsidR="003E35D4" w:rsidRPr="00CA32FC" w:rsidRDefault="003E35D4" w:rsidP="008751FC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 w:rsidRPr="00FC7A3F">
              <w:rPr>
                <w:b/>
                <w:color w:val="141412"/>
                <w:sz w:val="26"/>
                <w:szCs w:val="26"/>
                <w:lang w:val="uk-UA" w:eastAsia="uk-UA"/>
              </w:rPr>
              <w:t>5.19</w:t>
            </w:r>
          </w:p>
        </w:tc>
        <w:tc>
          <w:tcPr>
            <w:tcW w:w="8621" w:type="dxa"/>
          </w:tcPr>
          <w:p w:rsidR="003E35D4" w:rsidRPr="00FC7A3F" w:rsidRDefault="003E35D4" w:rsidP="008751FC">
            <w:pPr>
              <w:rPr>
                <w:b/>
                <w:sz w:val="26"/>
                <w:szCs w:val="26"/>
                <w:lang w:val="uk-UA"/>
              </w:rPr>
            </w:pPr>
            <w:r w:rsidRPr="00FC7A3F">
              <w:rPr>
                <w:b/>
                <w:sz w:val="26"/>
                <w:szCs w:val="26"/>
                <w:lang w:val="en-US"/>
              </w:rPr>
              <w:t xml:space="preserve">TERNARY Fe-Co-Mo ALLOYS AS CATALYTIC MATERIALS </w:t>
            </w:r>
          </w:p>
          <w:p w:rsidR="003E35D4" w:rsidRPr="00FC7A3F" w:rsidRDefault="003E35D4" w:rsidP="008751FC">
            <w:pPr>
              <w:rPr>
                <w:b/>
                <w:sz w:val="26"/>
                <w:szCs w:val="26"/>
                <w:lang w:val="en-US"/>
              </w:rPr>
            </w:pPr>
            <w:r w:rsidRPr="00FC7A3F">
              <w:rPr>
                <w:b/>
                <w:sz w:val="26"/>
                <w:szCs w:val="26"/>
                <w:lang w:val="en-US"/>
              </w:rPr>
              <w:t xml:space="preserve">IN OXIDATIONS REACTIONS OF LOW MOLECULAR WEIGHT ALCOHOLS </w:t>
            </w:r>
          </w:p>
          <w:p w:rsidR="003E35D4" w:rsidRPr="00CA32FC" w:rsidRDefault="003E35D4" w:rsidP="008751FC">
            <w:pPr>
              <w:rPr>
                <w:rStyle w:val="tlid-translation"/>
                <w:sz w:val="26"/>
                <w:szCs w:val="26"/>
                <w:lang w:val="en-US"/>
              </w:rPr>
            </w:pPr>
            <w:r w:rsidRPr="00FC7A3F">
              <w:rPr>
                <w:sz w:val="26"/>
                <w:szCs w:val="26"/>
                <w:lang w:val="en-US"/>
              </w:rPr>
              <w:t>Yu</w:t>
            </w:r>
            <w:r w:rsidRPr="00CA32FC">
              <w:rPr>
                <w:sz w:val="26"/>
                <w:szCs w:val="26"/>
                <w:lang w:val="en-US"/>
              </w:rPr>
              <w:t xml:space="preserve">. </w:t>
            </w:r>
            <w:r w:rsidRPr="00FC7A3F">
              <w:rPr>
                <w:sz w:val="26"/>
                <w:szCs w:val="26"/>
                <w:lang w:val="en-US"/>
              </w:rPr>
              <w:t>Sachanova</w:t>
            </w:r>
            <w:r w:rsidRPr="00CA32FC">
              <w:rPr>
                <w:sz w:val="26"/>
                <w:szCs w:val="26"/>
                <w:lang w:val="en-US"/>
              </w:rPr>
              <w:t xml:space="preserve">, </w:t>
            </w:r>
            <w:r w:rsidRPr="00FC7A3F">
              <w:rPr>
                <w:sz w:val="26"/>
                <w:szCs w:val="26"/>
                <w:lang w:val="en-US"/>
              </w:rPr>
              <w:t>N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uk-UA"/>
              </w:rPr>
              <w:t xml:space="preserve"> </w:t>
            </w:r>
            <w:r w:rsidRPr="00FC7A3F">
              <w:rPr>
                <w:sz w:val="26"/>
                <w:szCs w:val="26"/>
                <w:lang w:val="en-US"/>
              </w:rPr>
              <w:t>Sakhnenko</w:t>
            </w:r>
            <w:r w:rsidRPr="00CA32FC">
              <w:rPr>
                <w:sz w:val="26"/>
                <w:szCs w:val="26"/>
                <w:lang w:val="en-US"/>
              </w:rPr>
              <w:t xml:space="preserve">, </w:t>
            </w:r>
            <w:r w:rsidRPr="00FC7A3F">
              <w:rPr>
                <w:sz w:val="26"/>
                <w:szCs w:val="26"/>
                <w:lang w:val="en-US"/>
              </w:rPr>
              <w:t>M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en-US"/>
              </w:rPr>
              <w:t>Ved</w:t>
            </w:r>
            <w:r w:rsidRPr="00FC7A3F">
              <w:rPr>
                <w:rStyle w:val="a6"/>
                <w:rFonts w:eastAsiaTheme="majorEastAsia"/>
                <w:sz w:val="26"/>
                <w:szCs w:val="26"/>
                <w:lang w:val="uk-UA"/>
              </w:rPr>
              <w:t>’</w:t>
            </w:r>
            <w:r w:rsidRPr="00FC7A3F">
              <w:rPr>
                <w:sz w:val="26"/>
                <w:szCs w:val="26"/>
                <w:lang w:val="uk-UA"/>
              </w:rPr>
              <w:t>,</w:t>
            </w:r>
            <w:r w:rsidRPr="00CA32FC">
              <w:rPr>
                <w:sz w:val="26"/>
                <w:szCs w:val="26"/>
                <w:lang w:val="en-US"/>
              </w:rPr>
              <w:t xml:space="preserve"> </w:t>
            </w:r>
            <w:r w:rsidRPr="00FC7A3F">
              <w:rPr>
                <w:sz w:val="26"/>
                <w:szCs w:val="26"/>
                <w:lang w:val="en-US"/>
              </w:rPr>
              <w:t>I</w:t>
            </w:r>
            <w:r w:rsidRPr="00CA32FC">
              <w:rPr>
                <w:sz w:val="26"/>
                <w:szCs w:val="26"/>
                <w:lang w:val="en-US"/>
              </w:rPr>
              <w:t>.</w:t>
            </w:r>
            <w:r w:rsidRPr="00FC7A3F">
              <w:rPr>
                <w:sz w:val="26"/>
                <w:szCs w:val="26"/>
                <w:lang w:val="en-US"/>
              </w:rPr>
              <w:t>Yermolenko</w:t>
            </w:r>
            <w:r w:rsidRPr="00FC7A3F">
              <w:rPr>
                <w:sz w:val="26"/>
                <w:szCs w:val="26"/>
                <w:lang w:val="uk-UA"/>
              </w:rPr>
              <w:t>, M.</w:t>
            </w:r>
            <w:r w:rsidRPr="00FC7A3F">
              <w:rPr>
                <w:rStyle w:val="tlid-translation"/>
                <w:sz w:val="26"/>
                <w:szCs w:val="26"/>
                <w:lang w:val="fi-FI"/>
              </w:rPr>
              <w:t>Volobuyev</w:t>
            </w:r>
          </w:p>
          <w:p w:rsidR="003E35D4" w:rsidRPr="00CA32FC" w:rsidRDefault="003E35D4" w:rsidP="008751FC">
            <w:pPr>
              <w:rPr>
                <w:b/>
                <w:bCs/>
                <w:caps/>
                <w:sz w:val="26"/>
                <w:szCs w:val="26"/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5.20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>Comparable investigation of "shielding paints" for shadowing electromagnetic radiation</w:t>
            </w:r>
          </w:p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>K. Buhaiova, O. Butenko, V. Tverdokhlib, V. Barsukov</w:t>
            </w:r>
          </w:p>
          <w:p w:rsidR="003E35D4" w:rsidRPr="006C44FB" w:rsidRDefault="003E35D4" w:rsidP="008751FC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Pr="00FC7A3F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5.21</w:t>
            </w:r>
          </w:p>
        </w:tc>
        <w:tc>
          <w:tcPr>
            <w:tcW w:w="8621" w:type="dxa"/>
          </w:tcPr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  <w:t xml:space="preserve">The influence of the graphite powder particle size on electrical conductivity of carbon-polymer composites </w:t>
            </w:r>
          </w:p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  <w:lang w:val="en-US" w:eastAsia="ru-RU"/>
              </w:rPr>
            </w:pPr>
            <w:r w:rsidRPr="006C44FB">
              <w:rPr>
                <w:color w:val="000000"/>
                <w:sz w:val="26"/>
                <w:szCs w:val="26"/>
                <w:lang w:val="en-US" w:eastAsia="ru-RU"/>
              </w:rPr>
              <w:t xml:space="preserve">O. Budko, O. O. Butenko, V. Tverdokhlib, V. Khomenko </w:t>
            </w:r>
          </w:p>
          <w:p w:rsidR="003E35D4" w:rsidRPr="006C44FB" w:rsidRDefault="003E35D4" w:rsidP="008751FC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3E35D4" w:rsidRPr="003E35D4" w:rsidTr="008751FC">
        <w:tc>
          <w:tcPr>
            <w:tcW w:w="1233" w:type="dxa"/>
          </w:tcPr>
          <w:p w:rsidR="003E35D4" w:rsidRDefault="003E35D4" w:rsidP="008751FC">
            <w:pPr>
              <w:jc w:val="both"/>
              <w:rPr>
                <w:b/>
                <w:color w:val="141412"/>
                <w:sz w:val="26"/>
                <w:szCs w:val="26"/>
                <w:lang w:val="uk-UA" w:eastAsia="uk-UA"/>
              </w:rPr>
            </w:pPr>
            <w:r>
              <w:rPr>
                <w:b/>
                <w:color w:val="141412"/>
                <w:sz w:val="26"/>
                <w:szCs w:val="26"/>
                <w:lang w:val="uk-UA" w:eastAsia="uk-UA"/>
              </w:rPr>
              <w:t>5.22</w:t>
            </w:r>
          </w:p>
        </w:tc>
        <w:tc>
          <w:tcPr>
            <w:tcW w:w="8621" w:type="dxa"/>
          </w:tcPr>
          <w:p w:rsidR="003E35D4" w:rsidRPr="0099234A" w:rsidRDefault="003E35D4" w:rsidP="008751FC">
            <w:pPr>
              <w:rPr>
                <w:rStyle w:val="shorttext"/>
                <w:b/>
                <w:caps/>
                <w:sz w:val="26"/>
                <w:szCs w:val="26"/>
                <w:lang w:val="en-US"/>
              </w:rPr>
            </w:pPr>
            <w:r w:rsidRPr="00544251">
              <w:rPr>
                <w:rStyle w:val="shorttext"/>
                <w:b/>
                <w:caps/>
                <w:sz w:val="26"/>
                <w:szCs w:val="26"/>
                <w:lang w:val="en-GB"/>
              </w:rPr>
              <w:t>STUDY OF PHYSICAL AND CHEMICAL PROPERTIES OF POROUS NIOBIUM OXIDE</w:t>
            </w:r>
          </w:p>
          <w:p w:rsidR="003E35D4" w:rsidRPr="00544251" w:rsidRDefault="003E35D4" w:rsidP="008751FC">
            <w:pPr>
              <w:pStyle w:val="Els-Affiliation"/>
              <w:spacing w:line="240" w:lineRule="auto"/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 xml:space="preserve"> L. Lyashok , S.</w:t>
            </w:r>
            <w:r w:rsidRPr="0099234A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>Vodolazhchenko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>, S.</w:t>
            </w:r>
            <w:r w:rsidRPr="0099234A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>Deribo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 xml:space="preserve"> V.</w:t>
            </w:r>
            <w:r w:rsidRPr="0099234A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eastAsia="ru-RU"/>
              </w:rPr>
              <w:t>Gomozo</w:t>
            </w:r>
            <w:r w:rsidRPr="00544251">
              <w:rPr>
                <w:rFonts w:eastAsia="Times New Roman"/>
                <w:i w:val="0"/>
                <w:noProof w:val="0"/>
                <w:color w:val="000000"/>
                <w:sz w:val="26"/>
                <w:szCs w:val="26"/>
                <w:lang w:val="uk-UA" w:eastAsia="ru-RU"/>
              </w:rPr>
              <w:t>v</w:t>
            </w:r>
          </w:p>
          <w:p w:rsidR="003E35D4" w:rsidRPr="006C44FB" w:rsidRDefault="003E35D4" w:rsidP="008751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3E35D4" w:rsidRPr="00606D98" w:rsidRDefault="003E35D4" w:rsidP="003E35D4">
      <w:pPr>
        <w:jc w:val="both"/>
        <w:rPr>
          <w:lang w:val="en-US"/>
        </w:rPr>
      </w:pPr>
    </w:p>
    <w:sectPr w:rsidR="003E35D4" w:rsidRPr="00606D98" w:rsidSect="006E7AA3">
      <w:footerReference w:type="default" r:id="rId5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61"/>
      <w:docPartObj>
        <w:docPartGallery w:val="Page Numbers (Bottom of Page)"/>
        <w:docPartUnique/>
      </w:docPartObj>
    </w:sdtPr>
    <w:sdtEndPr/>
    <w:sdtContent>
      <w:p w:rsidR="001B45F3" w:rsidRDefault="003E35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B45F3" w:rsidRDefault="003E35D4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5D4"/>
    <w:rsid w:val="003E35D4"/>
    <w:rsid w:val="007230DC"/>
    <w:rsid w:val="007A5257"/>
    <w:rsid w:val="00F3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4"/>
    <w:pPr>
      <w:jc w:val="left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5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3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5D4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3E35D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E35D4"/>
    <w:pPr>
      <w:suppressAutoHyphens/>
      <w:spacing w:after="200" w:line="276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3E35D4"/>
    <w:rPr>
      <w:b/>
      <w:bCs/>
    </w:rPr>
  </w:style>
  <w:style w:type="character" w:customStyle="1" w:styleId="apple-converted-space">
    <w:name w:val="apple-converted-space"/>
    <w:basedOn w:val="a0"/>
    <w:rsid w:val="003E35D4"/>
  </w:style>
  <w:style w:type="character" w:styleId="a6">
    <w:name w:val="Emphasis"/>
    <w:basedOn w:val="a0"/>
    <w:uiPriority w:val="20"/>
    <w:qFormat/>
    <w:rsid w:val="003E35D4"/>
    <w:rPr>
      <w:i/>
      <w:iCs/>
    </w:rPr>
  </w:style>
  <w:style w:type="paragraph" w:styleId="a7">
    <w:name w:val="Normal (Web)"/>
    <w:basedOn w:val="a"/>
    <w:uiPriority w:val="99"/>
    <w:unhideWhenUsed/>
    <w:rsid w:val="003E35D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3E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5D4"/>
    <w:rPr>
      <w:rFonts w:eastAsia="Times New Roman"/>
    </w:rPr>
  </w:style>
  <w:style w:type="paragraph" w:customStyle="1" w:styleId="Els-Author">
    <w:name w:val="Els-Author"/>
    <w:next w:val="a"/>
    <w:rsid w:val="003E35D4"/>
    <w:pPr>
      <w:keepNext/>
      <w:suppressAutoHyphens/>
      <w:spacing w:after="160" w:line="300" w:lineRule="exact"/>
    </w:pPr>
    <w:rPr>
      <w:rFonts w:eastAsia="SimSu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3E35D4"/>
    <w:pPr>
      <w:suppressAutoHyphens/>
      <w:jc w:val="left"/>
    </w:pPr>
    <w:rPr>
      <w:rFonts w:eastAsia="SimSun"/>
      <w:b/>
      <w:caps/>
      <w:sz w:val="26"/>
      <w:szCs w:val="26"/>
      <w:lang w:val="en-US" w:eastAsia="zh-CN"/>
    </w:rPr>
  </w:style>
  <w:style w:type="paragraph" w:styleId="aa">
    <w:name w:val="List Paragraph"/>
    <w:basedOn w:val="a"/>
    <w:uiPriority w:val="34"/>
    <w:qFormat/>
    <w:rsid w:val="003E35D4"/>
    <w:pPr>
      <w:ind w:left="720"/>
      <w:contextualSpacing/>
    </w:pPr>
  </w:style>
  <w:style w:type="character" w:customStyle="1" w:styleId="shorttext">
    <w:name w:val="short_text"/>
    <w:basedOn w:val="a0"/>
    <w:rsid w:val="003E35D4"/>
  </w:style>
  <w:style w:type="character" w:customStyle="1" w:styleId="ab">
    <w:name w:val="Полужирный курсив (рус)"/>
    <w:uiPriority w:val="99"/>
    <w:rsid w:val="003E35D4"/>
    <w:rPr>
      <w:b/>
      <w:i/>
      <w:lang w:val="ru-RU"/>
    </w:rPr>
  </w:style>
  <w:style w:type="paragraph" w:styleId="HTML">
    <w:name w:val="HTML Preformatted"/>
    <w:basedOn w:val="a"/>
    <w:link w:val="HTML0"/>
    <w:uiPriority w:val="99"/>
    <w:rsid w:val="003E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GB"/>
    </w:rPr>
  </w:style>
  <w:style w:type="character" w:customStyle="1" w:styleId="HTML0">
    <w:name w:val="Стандартный HTML Знак"/>
    <w:basedOn w:val="a0"/>
    <w:link w:val="HTML"/>
    <w:uiPriority w:val="99"/>
    <w:rsid w:val="003E35D4"/>
    <w:rPr>
      <w:rFonts w:ascii="Courier New" w:eastAsia="SimSun" w:hAnsi="Courier New"/>
      <w:sz w:val="20"/>
      <w:szCs w:val="20"/>
      <w:lang w:val="en-GB"/>
    </w:rPr>
  </w:style>
  <w:style w:type="character" w:customStyle="1" w:styleId="tlid-translation">
    <w:name w:val="tlid-translation"/>
    <w:rsid w:val="003E35D4"/>
  </w:style>
  <w:style w:type="paragraph" w:customStyle="1" w:styleId="Default">
    <w:name w:val="Default"/>
    <w:rsid w:val="003E35D4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3E35D4"/>
    <w:rPr>
      <w:color w:val="000000"/>
      <w:sz w:val="16"/>
      <w:szCs w:val="16"/>
    </w:rPr>
  </w:style>
  <w:style w:type="character" w:styleId="ac">
    <w:name w:val="Hyperlink"/>
    <w:uiPriority w:val="99"/>
    <w:unhideWhenUsed/>
    <w:rsid w:val="003E35D4"/>
    <w:rPr>
      <w:color w:val="0000FF"/>
      <w:u w:val="single"/>
    </w:rPr>
  </w:style>
  <w:style w:type="paragraph" w:customStyle="1" w:styleId="xfmc1">
    <w:name w:val="xfmc1"/>
    <w:basedOn w:val="a"/>
    <w:rsid w:val="003E35D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ls-Affiliation">
    <w:name w:val="Els-Affiliation"/>
    <w:next w:val="a"/>
    <w:rsid w:val="003E35D4"/>
    <w:pPr>
      <w:suppressAutoHyphens/>
      <w:spacing w:line="200" w:lineRule="exact"/>
    </w:pPr>
    <w:rPr>
      <w:rFonts w:eastAsia="SimSun"/>
      <w:i/>
      <w:noProof/>
      <w:sz w:val="16"/>
      <w:szCs w:val="20"/>
      <w:lang w:val="en-US"/>
    </w:rPr>
  </w:style>
  <w:style w:type="paragraph" w:customStyle="1" w:styleId="xfmc3">
    <w:name w:val="xfmc3"/>
    <w:basedOn w:val="a"/>
    <w:rsid w:val="003E35D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5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5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multitran.ru/c/m.exe?t=1018435_1_2&amp;s1=%EE%F1%EE%E1%E5%ED%ED%EE%F1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2019-05-14T10:18:00Z</dcterms:created>
  <dcterms:modified xsi:type="dcterms:W3CDTF">2019-05-14T10:20:00Z</dcterms:modified>
</cp:coreProperties>
</file>